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7053" w14:textId="7F8CA006" w:rsidR="6A93B3E0" w:rsidRDefault="7D85A074" w:rsidP="00835987">
      <w:pPr>
        <w:jc w:val="center"/>
        <w:rPr>
          <w:b/>
          <w:bCs/>
          <w:sz w:val="28"/>
          <w:szCs w:val="28"/>
        </w:rPr>
      </w:pPr>
      <w:r>
        <w:rPr>
          <w:noProof/>
        </w:rPr>
        <w:drawing>
          <wp:inline distT="0" distB="0" distL="0" distR="0" wp14:anchorId="488BA484" wp14:editId="6F2EE75E">
            <wp:extent cx="3609975" cy="782161"/>
            <wp:effectExtent l="0" t="0" r="0" b="0"/>
            <wp:docPr id="2080154685" name="Picture 1718129790" descr="KU Research, University of 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54685" name="Picture 1718129790" descr="KU Research, University of Kansas logo"/>
                    <pic:cNvPicPr/>
                  </pic:nvPicPr>
                  <pic:blipFill>
                    <a:blip r:embed="rId11">
                      <a:extLst>
                        <a:ext uri="{28A0092B-C50C-407E-A947-70E740481C1C}">
                          <a14:useLocalDpi xmlns:a14="http://schemas.microsoft.com/office/drawing/2010/main" val="0"/>
                        </a:ext>
                      </a:extLst>
                    </a:blip>
                    <a:stretch>
                      <a:fillRect/>
                    </a:stretch>
                  </pic:blipFill>
                  <pic:spPr>
                    <a:xfrm>
                      <a:off x="0" y="0"/>
                      <a:ext cx="3609975" cy="782161"/>
                    </a:xfrm>
                    <a:prstGeom prst="rect">
                      <a:avLst/>
                    </a:prstGeom>
                  </pic:spPr>
                </pic:pic>
              </a:graphicData>
            </a:graphic>
          </wp:inline>
        </w:drawing>
      </w:r>
    </w:p>
    <w:p w14:paraId="02B2444C" w14:textId="4A48947F" w:rsidR="00A654C5" w:rsidRDefault="00DC51DC" w:rsidP="6A93B3E0">
      <w:pPr>
        <w:jc w:val="center"/>
        <w:rPr>
          <w:b/>
          <w:bCs/>
          <w:sz w:val="28"/>
          <w:szCs w:val="28"/>
        </w:rPr>
      </w:pPr>
      <w:r w:rsidRPr="32F4E182">
        <w:rPr>
          <w:b/>
          <w:bCs/>
          <w:sz w:val="28"/>
          <w:szCs w:val="28"/>
        </w:rPr>
        <w:t>HRPP Study</w:t>
      </w:r>
      <w:r w:rsidR="0951B76E" w:rsidRPr="32F4E182">
        <w:rPr>
          <w:b/>
          <w:bCs/>
          <w:sz w:val="28"/>
          <w:szCs w:val="28"/>
        </w:rPr>
        <w:t>-</w:t>
      </w:r>
      <w:r w:rsidR="00EB10FD" w:rsidRPr="32F4E182">
        <w:rPr>
          <w:b/>
          <w:bCs/>
          <w:sz w:val="28"/>
          <w:szCs w:val="28"/>
        </w:rPr>
        <w:t xml:space="preserve">Specific </w:t>
      </w:r>
      <w:r w:rsidR="00915D77">
        <w:rPr>
          <w:b/>
          <w:bCs/>
          <w:sz w:val="28"/>
          <w:szCs w:val="28"/>
        </w:rPr>
        <w:t xml:space="preserve">In-Person </w:t>
      </w:r>
      <w:r w:rsidR="00EB10FD" w:rsidRPr="32F4E182">
        <w:rPr>
          <w:b/>
          <w:bCs/>
          <w:sz w:val="28"/>
          <w:szCs w:val="28"/>
        </w:rPr>
        <w:t xml:space="preserve">Reactivation </w:t>
      </w:r>
      <w:r w:rsidR="00EF0500">
        <w:rPr>
          <w:b/>
          <w:bCs/>
          <w:sz w:val="28"/>
          <w:szCs w:val="28"/>
        </w:rPr>
        <w:t>Phase 3</w:t>
      </w:r>
    </w:p>
    <w:p w14:paraId="6F5FEB07" w14:textId="485969AB" w:rsidR="676FAA21" w:rsidRDefault="00194D3E" w:rsidP="007062EE">
      <w:pPr>
        <w:jc w:val="center"/>
        <w:rPr>
          <w:b/>
          <w:bCs/>
          <w:sz w:val="28"/>
          <w:szCs w:val="28"/>
        </w:rPr>
      </w:pPr>
      <w:r>
        <w:rPr>
          <w:b/>
          <w:bCs/>
          <w:sz w:val="28"/>
          <w:szCs w:val="28"/>
        </w:rPr>
        <w:t xml:space="preserve">COVID-19 </w:t>
      </w:r>
      <w:r w:rsidR="00E1746E">
        <w:rPr>
          <w:b/>
          <w:bCs/>
          <w:sz w:val="28"/>
          <w:szCs w:val="28"/>
        </w:rPr>
        <w:t>Checklist</w:t>
      </w:r>
      <w:r w:rsidR="004B2EE4" w:rsidRPr="0A9AA614">
        <w:rPr>
          <w:b/>
          <w:bCs/>
          <w:sz w:val="28"/>
          <w:szCs w:val="28"/>
        </w:rPr>
        <w:t xml:space="preserve"> </w:t>
      </w:r>
    </w:p>
    <w:tbl>
      <w:tblPr>
        <w:tblStyle w:val="TableGrid"/>
        <w:tblW w:w="1080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75"/>
        <w:gridCol w:w="7025"/>
      </w:tblGrid>
      <w:tr w:rsidR="00FE5565" w:rsidRPr="00DD31EF" w14:paraId="7FA50810" w14:textId="77777777" w:rsidTr="00FE5565">
        <w:tc>
          <w:tcPr>
            <w:tcW w:w="3775" w:type="dxa"/>
            <w:tcBorders>
              <w:top w:val="nil"/>
              <w:left w:val="nil"/>
              <w:bottom w:val="nil"/>
              <w:right w:val="nil"/>
            </w:tcBorders>
            <w:shd w:val="clear" w:color="auto" w:fill="D5DCE4" w:themeFill="text2" w:themeFillTint="33"/>
          </w:tcPr>
          <w:p w14:paraId="44339070" w14:textId="77777777" w:rsidR="00FE5565" w:rsidRPr="00DD31EF" w:rsidRDefault="00FE5565" w:rsidP="00023B17">
            <w:pPr>
              <w:rPr>
                <w:b/>
                <w:color w:val="000000" w:themeColor="text1"/>
                <w:sz w:val="28"/>
                <w:szCs w:val="28"/>
                <w14:textOutline w14:w="0" w14:cap="flat" w14:cmpd="sng" w14:algn="ctr">
                  <w14:noFill/>
                  <w14:prstDash w14:val="solid"/>
                  <w14:round/>
                </w14:textOutline>
              </w:rPr>
            </w:pPr>
            <w:r>
              <w:rPr>
                <w:b/>
                <w:sz w:val="28"/>
                <w:szCs w:val="28"/>
                <w:shd w:val="clear" w:color="auto" w:fill="D5DCE4" w:themeFill="text2" w:themeFillTint="33"/>
                <w14:textOutline w14:w="0" w14:cap="flat" w14:cmpd="sng" w14:algn="ctr">
                  <w14:noFill/>
                  <w14:prstDash w14:val="solid"/>
                  <w14:round/>
                </w14:textOutline>
              </w:rPr>
              <w:t>Study Information</w:t>
            </w:r>
          </w:p>
        </w:tc>
        <w:tc>
          <w:tcPr>
            <w:tcW w:w="7025" w:type="dxa"/>
            <w:tcBorders>
              <w:top w:val="nil"/>
              <w:left w:val="nil"/>
              <w:bottom w:val="nil"/>
              <w:right w:val="nil"/>
            </w:tcBorders>
            <w:shd w:val="clear" w:color="auto" w:fill="D5DCE4" w:themeFill="text2" w:themeFillTint="33"/>
          </w:tcPr>
          <w:p w14:paraId="676A9A0E" w14:textId="59F26C5A" w:rsidR="00FE5565" w:rsidRPr="00DD31EF" w:rsidRDefault="00FE5565" w:rsidP="00023B17">
            <w:pPr>
              <w:rPr>
                <w:b/>
                <w:color w:val="000000" w:themeColor="text1"/>
                <w:sz w:val="28"/>
                <w:szCs w:val="28"/>
                <w14:textOutline w14:w="0" w14:cap="flat" w14:cmpd="sng" w14:algn="ctr">
                  <w14:noFill/>
                  <w14:prstDash w14:val="solid"/>
                  <w14:round/>
                </w14:textOutline>
              </w:rPr>
            </w:pPr>
          </w:p>
        </w:tc>
      </w:tr>
      <w:tr w:rsidR="0028493B" w14:paraId="15469656" w14:textId="77777777" w:rsidTr="00FE5565">
        <w:tc>
          <w:tcPr>
            <w:tcW w:w="37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5B63BD" w14:textId="3CD7B7B9" w:rsidR="0028493B" w:rsidRDefault="0028493B" w:rsidP="00023B17">
            <w:r>
              <w:t>P</w:t>
            </w:r>
            <w:r w:rsidR="0046624D">
              <w:t>rincipal Investigator (P</w:t>
            </w:r>
            <w:r>
              <w:t>I</w:t>
            </w:r>
            <w:r w:rsidR="0046624D">
              <w:t>)</w:t>
            </w:r>
            <w:r>
              <w:t xml:space="preserve"> Name </w:t>
            </w:r>
          </w:p>
        </w:tc>
        <w:tc>
          <w:tcPr>
            <w:tcW w:w="702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611A9B" w14:textId="77777777" w:rsidR="0028493B" w:rsidRDefault="0028493B" w:rsidP="00023B17"/>
        </w:tc>
      </w:tr>
      <w:tr w:rsidR="0028493B" w14:paraId="57492458" w14:textId="77777777" w:rsidTr="00023B17">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47B45" w14:textId="45EC7B77" w:rsidR="0028493B" w:rsidRDefault="0028493B" w:rsidP="00023B17">
            <w:r>
              <w:t>Faculty Supervisor Name (if applicable)</w:t>
            </w:r>
          </w:p>
        </w:tc>
        <w:tc>
          <w:tcPr>
            <w:tcW w:w="7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75123A" w14:textId="77777777" w:rsidR="0028493B" w:rsidRDefault="0028493B" w:rsidP="00023B17"/>
        </w:tc>
      </w:tr>
      <w:tr w:rsidR="0028493B" w14:paraId="514A4420" w14:textId="77777777" w:rsidTr="00023B17">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C1798" w14:textId="4DF89AD7" w:rsidR="0028493B" w:rsidRDefault="0028493B" w:rsidP="00023B17">
            <w:r>
              <w:t>HRPP Study Number</w:t>
            </w:r>
          </w:p>
        </w:tc>
        <w:tc>
          <w:tcPr>
            <w:tcW w:w="7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97CAC1" w14:textId="77777777" w:rsidR="0028493B" w:rsidRDefault="0028493B" w:rsidP="00023B17"/>
        </w:tc>
      </w:tr>
      <w:tr w:rsidR="0028493B" w:rsidRPr="00005F5D" w14:paraId="50450439" w14:textId="77777777" w:rsidTr="00023B17">
        <w:tc>
          <w:tcPr>
            <w:tcW w:w="37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6466B9" w14:textId="6FA7706F" w:rsidR="0028493B" w:rsidRPr="65E66535" w:rsidRDefault="0028493B" w:rsidP="00023B17">
            <w:pPr>
              <w:rPr>
                <w:color w:val="000000" w:themeColor="text1"/>
              </w:rPr>
            </w:pPr>
            <w:r>
              <w:rPr>
                <w:color w:val="000000" w:themeColor="text1"/>
              </w:rPr>
              <w:t>Status of Study</w:t>
            </w:r>
          </w:p>
        </w:tc>
        <w:tc>
          <w:tcPr>
            <w:tcW w:w="70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910294" w14:textId="36422430" w:rsidR="0028493B" w:rsidRDefault="0041621F" w:rsidP="00023B17">
            <w:pPr>
              <w:tabs>
                <w:tab w:val="left" w:pos="720"/>
                <w:tab w:val="left" w:pos="1440"/>
                <w:tab w:val="left" w:pos="2160"/>
                <w:tab w:val="left" w:pos="2880"/>
                <w:tab w:val="left" w:pos="3310"/>
              </w:tabs>
            </w:pPr>
            <w:sdt>
              <w:sdtPr>
                <w:rPr>
                  <w:bCs/>
                </w:rPr>
                <w:id w:val="1464002117"/>
                <w14:checkbox>
                  <w14:checked w14:val="0"/>
                  <w14:checkedState w14:val="2612" w14:font="MS Gothic"/>
                  <w14:uncheckedState w14:val="2610" w14:font="MS Gothic"/>
                </w14:checkbox>
              </w:sdtPr>
              <w:sdtEndPr/>
              <w:sdtContent>
                <w:r w:rsidR="0064048A">
                  <w:rPr>
                    <w:rFonts w:ascii="MS Gothic" w:eastAsia="MS Gothic" w:hAnsi="MS Gothic" w:hint="eastAsia"/>
                    <w:bCs/>
                  </w:rPr>
                  <w:t>☐</w:t>
                </w:r>
              </w:sdtContent>
            </w:sdt>
            <w:r w:rsidR="0028493B">
              <w:t xml:space="preserve"> Currently a</w:t>
            </w:r>
            <w:r w:rsidR="0028493B" w:rsidRPr="006A2950">
              <w:t>pproved</w:t>
            </w:r>
            <w:r w:rsidR="0028493B">
              <w:t xml:space="preserve"> (including pending modifications)</w:t>
            </w:r>
          </w:p>
          <w:p w14:paraId="3CFD8C15" w14:textId="17EFB663" w:rsidR="0028493B" w:rsidRPr="00915D77" w:rsidRDefault="0028493B" w:rsidP="00023B17">
            <w:pPr>
              <w:tabs>
                <w:tab w:val="left" w:pos="720"/>
                <w:tab w:val="left" w:pos="1440"/>
                <w:tab w:val="left" w:pos="2160"/>
                <w:tab w:val="left" w:pos="2880"/>
                <w:tab w:val="left" w:pos="3310"/>
              </w:tabs>
              <w:rPr>
                <w:i/>
                <w:sz w:val="18"/>
                <w:szCs w:val="18"/>
              </w:rPr>
            </w:pPr>
            <w:r>
              <w:rPr>
                <w:i/>
                <w:sz w:val="18"/>
                <w:szCs w:val="18"/>
              </w:rPr>
              <w:tab/>
            </w:r>
            <w:r w:rsidRPr="00915D77">
              <w:rPr>
                <w:i/>
                <w:sz w:val="18"/>
                <w:szCs w:val="18"/>
              </w:rPr>
              <w:t xml:space="preserve">*submit </w:t>
            </w:r>
            <w:r w:rsidR="00521AE2">
              <w:rPr>
                <w:i/>
                <w:sz w:val="18"/>
                <w:szCs w:val="18"/>
              </w:rPr>
              <w:t>Modification</w:t>
            </w:r>
            <w:r>
              <w:rPr>
                <w:i/>
                <w:sz w:val="18"/>
                <w:szCs w:val="18"/>
              </w:rPr>
              <w:t xml:space="preserve"> with this form</w:t>
            </w:r>
          </w:p>
          <w:p w14:paraId="0BD38CA7" w14:textId="77777777" w:rsidR="0028493B" w:rsidRDefault="0041621F" w:rsidP="007062EE">
            <w:pPr>
              <w:tabs>
                <w:tab w:val="left" w:pos="720"/>
                <w:tab w:val="left" w:pos="1440"/>
                <w:tab w:val="left" w:pos="2160"/>
                <w:tab w:val="left" w:pos="2880"/>
                <w:tab w:val="left" w:pos="3310"/>
              </w:tabs>
            </w:pPr>
            <w:sdt>
              <w:sdtPr>
                <w:rPr>
                  <w:bCs/>
                </w:rPr>
                <w:id w:val="1122499880"/>
                <w14:checkbox>
                  <w14:checked w14:val="0"/>
                  <w14:checkedState w14:val="2612" w14:font="MS Gothic"/>
                  <w14:uncheckedState w14:val="2610" w14:font="MS Gothic"/>
                </w14:checkbox>
              </w:sdtPr>
              <w:sdtEndPr/>
              <w:sdtContent>
                <w:r w:rsidR="0028493B">
                  <w:rPr>
                    <w:rFonts w:ascii="MS Gothic" w:eastAsia="MS Gothic" w:hAnsi="MS Gothic" w:hint="eastAsia"/>
                    <w:bCs/>
                  </w:rPr>
                  <w:t>☐</w:t>
                </w:r>
              </w:sdtContent>
            </w:sdt>
            <w:r w:rsidR="0028493B" w:rsidRPr="006A2950">
              <w:t xml:space="preserve"> </w:t>
            </w:r>
            <w:r w:rsidR="0028493B">
              <w:t>New submission pending approval</w:t>
            </w:r>
          </w:p>
          <w:p w14:paraId="145D0993" w14:textId="6234A6FD" w:rsidR="0028493B" w:rsidRPr="00005F5D" w:rsidRDefault="0028493B" w:rsidP="00915D77">
            <w:pPr>
              <w:tabs>
                <w:tab w:val="left" w:pos="720"/>
                <w:tab w:val="left" w:pos="1440"/>
                <w:tab w:val="left" w:pos="2160"/>
                <w:tab w:val="left" w:pos="2880"/>
                <w:tab w:val="left" w:pos="3310"/>
              </w:tabs>
            </w:pPr>
            <w:r>
              <w:tab/>
            </w:r>
            <w:r w:rsidRPr="00915D77">
              <w:rPr>
                <w:i/>
                <w:sz w:val="18"/>
                <w:szCs w:val="18"/>
              </w:rPr>
              <w:t xml:space="preserve">*submit </w:t>
            </w:r>
            <w:r>
              <w:rPr>
                <w:i/>
                <w:sz w:val="18"/>
                <w:szCs w:val="18"/>
              </w:rPr>
              <w:t>this form + new study in eCompliance</w:t>
            </w:r>
            <w:r w:rsidRPr="006A2950">
              <w:tab/>
            </w:r>
          </w:p>
        </w:tc>
      </w:tr>
    </w:tbl>
    <w:p w14:paraId="260BD7ED" w14:textId="77777777" w:rsidR="00E1746E" w:rsidRDefault="00E1746E" w:rsidP="7B07ADFA">
      <w:pPr>
        <w:rPr>
          <w:color w:val="000000" w:themeColor="text1"/>
        </w:rPr>
      </w:pPr>
    </w:p>
    <w:tbl>
      <w:tblPr>
        <w:tblStyle w:val="TableGrid"/>
        <w:tblW w:w="1080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00"/>
      </w:tblGrid>
      <w:tr w:rsidR="00DD31EF" w:rsidRPr="00DD31EF" w14:paraId="3AF6C5F2" w14:textId="77777777" w:rsidTr="007062EE">
        <w:tc>
          <w:tcPr>
            <w:tcW w:w="10800" w:type="dxa"/>
            <w:tcBorders>
              <w:top w:val="nil"/>
              <w:left w:val="nil"/>
              <w:bottom w:val="nil"/>
              <w:right w:val="nil"/>
            </w:tcBorders>
            <w:shd w:val="clear" w:color="auto" w:fill="D5DCE4" w:themeFill="text2" w:themeFillTint="33"/>
          </w:tcPr>
          <w:p w14:paraId="2E42279F" w14:textId="56847761" w:rsidR="00CF0D5A" w:rsidRPr="00DD31EF" w:rsidRDefault="004B64B4" w:rsidP="004B64B4">
            <w:pPr>
              <w:rPr>
                <w:b/>
                <w:color w:val="000000" w:themeColor="text1"/>
                <w:sz w:val="28"/>
                <w:szCs w:val="28"/>
                <w14:textOutline w14:w="0" w14:cap="flat" w14:cmpd="sng" w14:algn="ctr">
                  <w14:noFill/>
                  <w14:prstDash w14:val="solid"/>
                  <w14:round/>
                </w14:textOutline>
              </w:rPr>
            </w:pPr>
            <w:r>
              <w:rPr>
                <w:b/>
                <w:sz w:val="28"/>
                <w:szCs w:val="28"/>
                <w:shd w:val="clear" w:color="auto" w:fill="D5DCE4" w:themeFill="text2" w:themeFillTint="33"/>
                <w14:textOutline w14:w="0" w14:cap="flat" w14:cmpd="sng" w14:algn="ctr">
                  <w14:noFill/>
                  <w14:prstDash w14:val="solid"/>
                  <w14:round/>
                </w14:textOutline>
              </w:rPr>
              <w:t>S</w:t>
            </w:r>
            <w:r w:rsidR="00A50DEC">
              <w:rPr>
                <w:b/>
                <w:sz w:val="28"/>
                <w:szCs w:val="28"/>
                <w:shd w:val="clear" w:color="auto" w:fill="D5DCE4" w:themeFill="text2" w:themeFillTint="33"/>
                <w14:textOutline w14:w="0" w14:cap="flat" w14:cmpd="sng" w14:algn="ctr">
                  <w14:noFill/>
                  <w14:prstDash w14:val="solid"/>
                  <w14:round/>
                </w14:textOutline>
              </w:rPr>
              <w:t>tudy</w:t>
            </w:r>
            <w:r w:rsidR="00F24403">
              <w:rPr>
                <w:b/>
                <w:sz w:val="28"/>
                <w:szCs w:val="28"/>
                <w:shd w:val="clear" w:color="auto" w:fill="D5DCE4" w:themeFill="text2" w:themeFillTint="33"/>
                <w14:textOutline w14:w="0" w14:cap="flat" w14:cmpd="sng" w14:algn="ctr">
                  <w14:noFill/>
                  <w14:prstDash w14:val="solid"/>
                  <w14:round/>
                </w14:textOutline>
              </w:rPr>
              <w:t xml:space="preserve"> Characteristics and Safety Procedures Checklist</w:t>
            </w:r>
          </w:p>
        </w:tc>
      </w:tr>
    </w:tbl>
    <w:p w14:paraId="4B526B75" w14:textId="61BFA8FF" w:rsidR="007062EE" w:rsidRDefault="004B64B4">
      <w:r>
        <w:t>Check all that apply to the study referenced above.  I</w:t>
      </w:r>
      <w:r w:rsidR="00375358">
        <w:t xml:space="preserve">f any item below is not checked, please provide </w:t>
      </w:r>
      <w:r w:rsidR="00183F80">
        <w:t>details in the Additional I</w:t>
      </w:r>
      <w:r w:rsidR="00375358">
        <w:t>nformation section below.</w:t>
      </w:r>
    </w:p>
    <w:p w14:paraId="52232C13" w14:textId="3C6DF8EA" w:rsidR="005E5313" w:rsidRDefault="005E5313" w:rsidP="005E5313">
      <w:pPr>
        <w:spacing w:after="0" w:line="240" w:lineRule="auto"/>
        <w:ind w:left="810" w:hanging="360"/>
      </w:pPr>
      <w:r>
        <w:rPr>
          <w:b/>
        </w:rPr>
        <w:t>Study Characteristics</w:t>
      </w:r>
      <w:r w:rsidR="007062EE">
        <w:t xml:space="preserve"> </w:t>
      </w:r>
    </w:p>
    <w:p w14:paraId="5F33E226" w14:textId="16D748AF" w:rsidR="00CF0D5A" w:rsidRDefault="0041621F" w:rsidP="005E5313">
      <w:pPr>
        <w:spacing w:after="0" w:line="240" w:lineRule="auto"/>
        <w:ind w:left="810" w:hanging="360"/>
        <w:rPr>
          <w:rFonts w:ascii="Calibri" w:eastAsia="Times New Roman" w:hAnsi="Calibri" w:cs="Calibri"/>
        </w:rPr>
      </w:pPr>
      <w:sdt>
        <w:sdtPr>
          <w:id w:val="-1780791574"/>
          <w14:checkbox>
            <w14:checked w14:val="0"/>
            <w14:checkedState w14:val="2612" w14:font="MS Gothic"/>
            <w14:uncheckedState w14:val="2610" w14:font="MS Gothic"/>
          </w14:checkbox>
        </w:sdtPr>
        <w:sdtEndPr/>
        <w:sdtContent>
          <w:r w:rsidR="005E5313">
            <w:rPr>
              <w:rFonts w:ascii="MS Gothic" w:eastAsia="MS Gothic" w:hAnsi="MS Gothic" w:hint="eastAsia"/>
            </w:rPr>
            <w:t>☐</w:t>
          </w:r>
        </w:sdtContent>
      </w:sdt>
      <w:r w:rsidR="005E5313">
        <w:rPr>
          <w:rFonts w:ascii="Calibri" w:eastAsia="Times New Roman" w:hAnsi="Calibri" w:cs="Calibri"/>
        </w:rPr>
        <w:t xml:space="preserve"> </w:t>
      </w:r>
      <w:r w:rsidR="00EF0500">
        <w:rPr>
          <w:rFonts w:ascii="Calibri" w:eastAsia="Times New Roman" w:hAnsi="Calibri" w:cs="Calibri"/>
        </w:rPr>
        <w:t>Participant population has low to moderate risk of COVID-19 complications</w:t>
      </w:r>
      <w:r w:rsidR="00441086">
        <w:rPr>
          <w:rFonts w:ascii="Calibri" w:eastAsia="Times New Roman" w:hAnsi="Calibri" w:cs="Calibri"/>
        </w:rPr>
        <w:t xml:space="preserve"> based on CDC guidelines and KU safety procedures</w:t>
      </w:r>
      <w:r w:rsidR="00EF0500">
        <w:rPr>
          <w:rFonts w:ascii="Calibri" w:eastAsia="Times New Roman" w:hAnsi="Calibri" w:cs="Calibri"/>
        </w:rPr>
        <w:t xml:space="preserve"> and can use masks effectively</w:t>
      </w:r>
      <w:r w:rsidR="004B64B4">
        <w:rPr>
          <w:rFonts w:ascii="Calibri" w:eastAsia="Times New Roman" w:hAnsi="Calibri" w:cs="Calibri"/>
        </w:rPr>
        <w:t>.</w:t>
      </w:r>
    </w:p>
    <w:p w14:paraId="31E3CD97" w14:textId="3D8A5C54" w:rsidR="00EF0500" w:rsidRDefault="0041621F" w:rsidP="005E5313">
      <w:pPr>
        <w:spacing w:after="0" w:line="240" w:lineRule="auto"/>
        <w:ind w:left="810" w:hanging="360"/>
        <w:rPr>
          <w:rFonts w:ascii="Calibri" w:eastAsia="Times New Roman" w:hAnsi="Calibri" w:cs="Calibri"/>
        </w:rPr>
      </w:pPr>
      <w:sdt>
        <w:sdtPr>
          <w:id w:val="-1527016877"/>
          <w14:checkbox>
            <w14:checked w14:val="0"/>
            <w14:checkedState w14:val="2612" w14:font="MS Gothic"/>
            <w14:uncheckedState w14:val="2610" w14:font="MS Gothic"/>
          </w14:checkbox>
        </w:sdtPr>
        <w:sdtEndPr/>
        <w:sdtContent>
          <w:r w:rsidR="00EF0500">
            <w:rPr>
              <w:rFonts w:ascii="MS Gothic" w:eastAsia="MS Gothic" w:hAnsi="MS Gothic" w:hint="eastAsia"/>
            </w:rPr>
            <w:t>☐</w:t>
          </w:r>
        </w:sdtContent>
      </w:sdt>
      <w:r w:rsidR="00EF0500">
        <w:t xml:space="preserve"> </w:t>
      </w:r>
      <w:r w:rsidR="00EF0500">
        <w:rPr>
          <w:rFonts w:ascii="Calibri" w:eastAsia="Times New Roman" w:hAnsi="Calibri" w:cs="Calibri"/>
        </w:rPr>
        <w:t>Location affords appropriate ventilation and social distancing</w:t>
      </w:r>
      <w:r w:rsidR="00F22B1E">
        <w:rPr>
          <w:rFonts w:ascii="Calibri" w:eastAsia="Times New Roman" w:hAnsi="Calibri" w:cs="Calibri"/>
        </w:rPr>
        <w:t xml:space="preserve"> (equivalent to </w:t>
      </w:r>
      <w:hyperlink r:id="rId12" w:history="1">
        <w:r w:rsidR="00F22B1E" w:rsidRPr="00F22B1E">
          <w:rPr>
            <w:rStyle w:val="Hyperlink"/>
            <w:rFonts w:ascii="Calibri" w:eastAsia="Times New Roman" w:hAnsi="Calibri" w:cs="Calibri"/>
          </w:rPr>
          <w:t>classroom capacity</w:t>
        </w:r>
      </w:hyperlink>
      <w:r w:rsidR="00F22B1E">
        <w:rPr>
          <w:rFonts w:ascii="Calibri" w:eastAsia="Times New Roman" w:hAnsi="Calibri" w:cs="Calibri"/>
        </w:rPr>
        <w:t xml:space="preserve"> guidance)</w:t>
      </w:r>
    </w:p>
    <w:p w14:paraId="4D4C94FD" w14:textId="0FC65F29" w:rsidR="00EF0500" w:rsidRDefault="0041621F" w:rsidP="005E5313">
      <w:pPr>
        <w:spacing w:after="0" w:line="240" w:lineRule="auto"/>
        <w:ind w:left="810" w:hanging="360"/>
        <w:rPr>
          <w:rFonts w:ascii="Calibri" w:eastAsia="Times New Roman" w:hAnsi="Calibri" w:cs="Calibri"/>
        </w:rPr>
      </w:pPr>
      <w:sdt>
        <w:sdtPr>
          <w:id w:val="619183106"/>
          <w14:checkbox>
            <w14:checked w14:val="0"/>
            <w14:checkedState w14:val="2612" w14:font="MS Gothic"/>
            <w14:uncheckedState w14:val="2610" w14:font="MS Gothic"/>
          </w14:checkbox>
        </w:sdtPr>
        <w:sdtEndPr/>
        <w:sdtContent>
          <w:r w:rsidR="00EF0500">
            <w:rPr>
              <w:rFonts w:ascii="MS Gothic" w:eastAsia="MS Gothic" w:hAnsi="MS Gothic" w:hint="eastAsia"/>
            </w:rPr>
            <w:t>☐</w:t>
          </w:r>
        </w:sdtContent>
      </w:sdt>
      <w:r w:rsidR="00EF0500">
        <w:t xml:space="preserve"> </w:t>
      </w:r>
      <w:r w:rsidR="00EF0500">
        <w:rPr>
          <w:rFonts w:ascii="Calibri" w:eastAsia="Times New Roman" w:hAnsi="Calibri" w:cs="Calibri"/>
        </w:rPr>
        <w:t>Activity allows mask-wearing or equivalent protections</w:t>
      </w:r>
      <w:r w:rsidR="004B64B4">
        <w:rPr>
          <w:rFonts w:ascii="Calibri" w:eastAsia="Times New Roman" w:hAnsi="Calibri" w:cs="Calibri"/>
        </w:rPr>
        <w:t>.</w:t>
      </w:r>
    </w:p>
    <w:p w14:paraId="1302C90C" w14:textId="77777777" w:rsidR="008C79F5" w:rsidRDefault="008C79F5" w:rsidP="005E5313">
      <w:pPr>
        <w:spacing w:after="0" w:line="240" w:lineRule="auto"/>
        <w:ind w:left="810" w:hanging="360"/>
        <w:rPr>
          <w:rFonts w:ascii="Calibri" w:eastAsia="Times New Roman" w:hAnsi="Calibri" w:cs="Calibri"/>
          <w:b/>
        </w:rPr>
      </w:pPr>
    </w:p>
    <w:p w14:paraId="6C4DCE37" w14:textId="605409A4" w:rsidR="005E5313" w:rsidRDefault="005E5313" w:rsidP="005E5313">
      <w:pPr>
        <w:spacing w:after="0" w:line="240" w:lineRule="auto"/>
        <w:ind w:left="810" w:hanging="360"/>
      </w:pPr>
      <w:r>
        <w:rPr>
          <w:rFonts w:ascii="Calibri" w:eastAsia="Times New Roman" w:hAnsi="Calibri" w:cs="Calibri"/>
          <w:b/>
        </w:rPr>
        <w:t>Safety Procedures</w:t>
      </w:r>
    </w:p>
    <w:p w14:paraId="07192F22" w14:textId="51032358" w:rsidR="00A52367" w:rsidRDefault="0041621F" w:rsidP="005E5313">
      <w:pPr>
        <w:tabs>
          <w:tab w:val="left" w:pos="840"/>
        </w:tabs>
        <w:spacing w:after="0" w:line="240" w:lineRule="auto"/>
        <w:ind w:left="810" w:hanging="360"/>
      </w:pPr>
      <w:sdt>
        <w:sdtPr>
          <w:id w:val="-417715557"/>
          <w14:checkbox>
            <w14:checked w14:val="0"/>
            <w14:checkedState w14:val="2612" w14:font="MS Gothic"/>
            <w14:uncheckedState w14:val="2610" w14:font="MS Gothic"/>
          </w14:checkbox>
        </w:sdtPr>
        <w:sdtEndPr/>
        <w:sdtContent>
          <w:r w:rsidR="007062EE">
            <w:rPr>
              <w:rFonts w:ascii="MS Gothic" w:eastAsia="MS Gothic" w:hAnsi="MS Gothic" w:hint="eastAsia"/>
            </w:rPr>
            <w:t>☐</w:t>
          </w:r>
        </w:sdtContent>
      </w:sdt>
      <w:r w:rsidR="007062EE">
        <w:t xml:space="preserve"> S</w:t>
      </w:r>
      <w:r w:rsidR="00EF0500">
        <w:t>creening procedure for COVID-19 symptoms is in place for participants and study team</w:t>
      </w:r>
      <w:r w:rsidR="00441086">
        <w:t xml:space="preserve"> personnel</w:t>
      </w:r>
      <w:r w:rsidR="004B64B4">
        <w:t>.</w:t>
      </w:r>
    </w:p>
    <w:p w14:paraId="7FEBCBCC" w14:textId="530A4D32" w:rsidR="00EF0500" w:rsidRDefault="0041621F" w:rsidP="005E5313">
      <w:pPr>
        <w:tabs>
          <w:tab w:val="left" w:pos="840"/>
        </w:tabs>
        <w:spacing w:after="0" w:line="240" w:lineRule="auto"/>
        <w:ind w:left="810" w:hanging="360"/>
        <w:rPr>
          <w:rFonts w:ascii="Calibri" w:eastAsia="Times New Roman" w:hAnsi="Calibri" w:cs="Calibri"/>
        </w:rPr>
      </w:pPr>
      <w:sdt>
        <w:sdtPr>
          <w:id w:val="-1772849974"/>
          <w14:checkbox>
            <w14:checked w14:val="0"/>
            <w14:checkedState w14:val="2612" w14:font="MS Gothic"/>
            <w14:uncheckedState w14:val="2610" w14:font="MS Gothic"/>
          </w14:checkbox>
        </w:sdtPr>
        <w:sdtEndPr/>
        <w:sdtContent>
          <w:r w:rsidR="000D7D9C">
            <w:rPr>
              <w:rFonts w:ascii="MS Gothic" w:eastAsia="MS Gothic" w:hAnsi="MS Gothic" w:hint="eastAsia"/>
            </w:rPr>
            <w:t>☐</w:t>
          </w:r>
        </w:sdtContent>
      </w:sdt>
      <w:r w:rsidR="000D7D9C">
        <w:t xml:space="preserve"> </w:t>
      </w:r>
      <w:r w:rsidR="00EF0500">
        <w:rPr>
          <w:rFonts w:ascii="Calibri" w:eastAsia="Times New Roman" w:hAnsi="Calibri" w:cs="Calibri"/>
        </w:rPr>
        <w:t>Masks are worn by study team</w:t>
      </w:r>
      <w:r w:rsidR="003F6EF1">
        <w:rPr>
          <w:rFonts w:ascii="Calibri" w:eastAsia="Times New Roman" w:hAnsi="Calibri" w:cs="Calibri"/>
        </w:rPr>
        <w:t xml:space="preserve"> </w:t>
      </w:r>
      <w:r w:rsidR="00F06BF9">
        <w:rPr>
          <w:rFonts w:ascii="Calibri" w:eastAsia="Times New Roman" w:hAnsi="Calibri" w:cs="Calibri"/>
        </w:rPr>
        <w:t xml:space="preserve">personnel </w:t>
      </w:r>
      <w:r w:rsidR="00EF0500">
        <w:rPr>
          <w:rFonts w:ascii="Calibri" w:eastAsia="Times New Roman" w:hAnsi="Calibri" w:cs="Calibri"/>
        </w:rPr>
        <w:t xml:space="preserve"> and participants </w:t>
      </w:r>
      <w:r w:rsidR="005E5313">
        <w:rPr>
          <w:rFonts w:ascii="Calibri" w:eastAsia="Times New Roman" w:hAnsi="Calibri" w:cs="Calibri"/>
        </w:rPr>
        <w:t xml:space="preserve">for indoor activity </w:t>
      </w:r>
      <w:r w:rsidR="00EF0500">
        <w:rPr>
          <w:rFonts w:ascii="Calibri" w:eastAsia="Times New Roman" w:hAnsi="Calibri" w:cs="Calibri"/>
        </w:rPr>
        <w:t>or if close contact is required outdoors</w:t>
      </w:r>
      <w:r w:rsidR="005E5313">
        <w:rPr>
          <w:rFonts w:ascii="Calibri" w:eastAsia="Times New Roman" w:hAnsi="Calibri" w:cs="Calibri"/>
        </w:rPr>
        <w:t>.</w:t>
      </w:r>
    </w:p>
    <w:p w14:paraId="1D43C3EE" w14:textId="17C61A1C" w:rsidR="00140FAE" w:rsidRDefault="0041621F" w:rsidP="005E5313">
      <w:pPr>
        <w:tabs>
          <w:tab w:val="left" w:pos="840"/>
        </w:tabs>
        <w:spacing w:after="0" w:line="240" w:lineRule="auto"/>
        <w:ind w:left="810" w:hanging="360"/>
      </w:pPr>
      <w:sdt>
        <w:sdtPr>
          <w:id w:val="-279799080"/>
          <w14:checkbox>
            <w14:checked w14:val="0"/>
            <w14:checkedState w14:val="2612" w14:font="MS Gothic"/>
            <w14:uncheckedState w14:val="2610" w14:font="MS Gothic"/>
          </w14:checkbox>
        </w:sdtPr>
        <w:sdtEndPr/>
        <w:sdtContent>
          <w:r w:rsidR="00140FAE">
            <w:rPr>
              <w:rFonts w:ascii="MS Gothic" w:eastAsia="MS Gothic" w:hAnsi="MS Gothic" w:hint="eastAsia"/>
            </w:rPr>
            <w:t>☐</w:t>
          </w:r>
        </w:sdtContent>
      </w:sdt>
      <w:r w:rsidR="00140FAE">
        <w:t xml:space="preserve"> </w:t>
      </w:r>
      <w:r w:rsidR="00140FAE">
        <w:rPr>
          <w:rFonts w:ascii="Calibri" w:eastAsia="Times New Roman" w:hAnsi="Calibri" w:cs="Calibri"/>
        </w:rPr>
        <w:t xml:space="preserve">Handwashing and/or sanitization protocol </w:t>
      </w:r>
      <w:r w:rsidR="005E5313">
        <w:rPr>
          <w:rFonts w:ascii="Calibri" w:eastAsia="Times New Roman" w:hAnsi="Calibri" w:cs="Calibri"/>
        </w:rPr>
        <w:t>is in place for between-subject contact</w:t>
      </w:r>
      <w:r w:rsidR="00140FAE">
        <w:rPr>
          <w:rFonts w:ascii="Calibri" w:eastAsia="Times New Roman" w:hAnsi="Calibri" w:cs="Calibri"/>
        </w:rPr>
        <w:t>, if applicable.</w:t>
      </w:r>
    </w:p>
    <w:p w14:paraId="54948DD5" w14:textId="613838A0" w:rsidR="00375358" w:rsidRDefault="0041621F" w:rsidP="005E5313">
      <w:pPr>
        <w:tabs>
          <w:tab w:val="left" w:pos="1503"/>
        </w:tabs>
        <w:spacing w:after="0" w:line="240" w:lineRule="auto"/>
        <w:ind w:left="810" w:hanging="360"/>
      </w:pPr>
      <w:sdt>
        <w:sdtPr>
          <w:id w:val="1832872549"/>
          <w14:checkbox>
            <w14:checked w14:val="0"/>
            <w14:checkedState w14:val="2612" w14:font="MS Gothic"/>
            <w14:uncheckedState w14:val="2610" w14:font="MS Gothic"/>
          </w14:checkbox>
        </w:sdtPr>
        <w:sdtEndPr/>
        <w:sdtContent>
          <w:r w:rsidR="00375358">
            <w:rPr>
              <w:rFonts w:ascii="MS Gothic" w:eastAsia="MS Gothic" w:hAnsi="MS Gothic" w:hint="eastAsia"/>
            </w:rPr>
            <w:t>☐</w:t>
          </w:r>
        </w:sdtContent>
      </w:sdt>
      <w:r w:rsidR="00375358">
        <w:t xml:space="preserve"> Study </w:t>
      </w:r>
      <w:r w:rsidR="005E5313">
        <w:t>t</w:t>
      </w:r>
      <w:r w:rsidR="00375358">
        <w:t xml:space="preserve">eam </w:t>
      </w:r>
      <w:r w:rsidR="00017F20">
        <w:t xml:space="preserve">personnel </w:t>
      </w:r>
      <w:r w:rsidR="00375358">
        <w:t>will follow campus minimum safety procedures or</w:t>
      </w:r>
      <w:r w:rsidR="005E5313">
        <w:t>,</w:t>
      </w:r>
      <w:r w:rsidR="00375358">
        <w:t xml:space="preserve"> </w:t>
      </w:r>
      <w:r w:rsidR="005E5313">
        <w:t xml:space="preserve">if more stringent, </w:t>
      </w:r>
      <w:r w:rsidR="00375358">
        <w:t>host site safety procedures</w:t>
      </w:r>
      <w:r w:rsidR="005E5313">
        <w:t>.</w:t>
      </w:r>
      <w:r w:rsidR="00375358">
        <w:t xml:space="preserve"> </w:t>
      </w:r>
    </w:p>
    <w:p w14:paraId="116CEFF7" w14:textId="51F690BA" w:rsidR="000F42DA" w:rsidRDefault="000F42DA" w:rsidP="007062EE">
      <w:pPr>
        <w:spacing w:after="0" w:line="240" w:lineRule="auto"/>
      </w:pPr>
    </w:p>
    <w:p w14:paraId="62AA67E4" w14:textId="44C6620B" w:rsidR="000F42DA" w:rsidRPr="00183F80" w:rsidRDefault="00183F80" w:rsidP="00183F80">
      <w:pPr>
        <w:shd w:val="clear" w:color="auto" w:fill="D5DCE4" w:themeFill="text2" w:themeFillTint="33"/>
        <w:spacing w:after="0" w:line="240" w:lineRule="auto"/>
        <w:rPr>
          <w:b/>
          <w:sz w:val="28"/>
          <w:szCs w:val="28"/>
        </w:rPr>
      </w:pPr>
      <w:r w:rsidRPr="00183F80">
        <w:rPr>
          <w:b/>
          <w:sz w:val="28"/>
          <w:szCs w:val="28"/>
        </w:rPr>
        <w:t>Additional Information</w:t>
      </w:r>
      <w:r>
        <w:rPr>
          <w:i/>
          <w:sz w:val="28"/>
          <w:szCs w:val="28"/>
        </w:rPr>
        <w:t xml:space="preserve">, </w:t>
      </w:r>
      <w:r w:rsidRPr="00183F80">
        <w:rPr>
          <w:sz w:val="24"/>
          <w:szCs w:val="24"/>
        </w:rPr>
        <w:t>if applicable</w:t>
      </w:r>
    </w:p>
    <w:p w14:paraId="15C557FE" w14:textId="4927975A" w:rsidR="000F42DA" w:rsidRDefault="00183F80" w:rsidP="00183F80">
      <w:pPr>
        <w:tabs>
          <w:tab w:val="left" w:pos="780"/>
        </w:tabs>
      </w:pPr>
      <w:r>
        <w:t>If p</w:t>
      </w:r>
      <w:r>
        <w:rPr>
          <w:rFonts w:ascii="Calibri" w:eastAsia="Times New Roman" w:hAnsi="Calibri" w:cs="Calibri"/>
        </w:rPr>
        <w:t xml:space="preserve">articipant population has high </w:t>
      </w:r>
      <w:r w:rsidR="008C79F5">
        <w:rPr>
          <w:rFonts w:ascii="Calibri" w:eastAsia="Times New Roman" w:hAnsi="Calibri" w:cs="Calibri"/>
        </w:rPr>
        <w:t>COVID</w:t>
      </w:r>
      <w:r>
        <w:rPr>
          <w:rFonts w:ascii="Calibri" w:eastAsia="Times New Roman" w:hAnsi="Calibri" w:cs="Calibri"/>
        </w:rPr>
        <w:t>-19 risk (</w:t>
      </w:r>
      <w:r w:rsidR="00ED3D7C">
        <w:rPr>
          <w:rFonts w:ascii="Calibri" w:eastAsia="Times New Roman" w:hAnsi="Calibri" w:cs="Calibri"/>
        </w:rPr>
        <w:t xml:space="preserve">people who are </w:t>
      </w:r>
      <w:r>
        <w:rPr>
          <w:color w:val="000000" w:themeColor="text1"/>
        </w:rPr>
        <w:t>i</w:t>
      </w:r>
      <w:r w:rsidRPr="00183F80">
        <w:rPr>
          <w:color w:val="000000" w:themeColor="text1"/>
        </w:rPr>
        <w:t>mmunocompromised</w:t>
      </w:r>
      <w:r>
        <w:rPr>
          <w:color w:val="000000" w:themeColor="text1"/>
        </w:rPr>
        <w:t>, p</w:t>
      </w:r>
      <w:r w:rsidRPr="00183F80">
        <w:rPr>
          <w:color w:val="000000" w:themeColor="text1"/>
        </w:rPr>
        <w:t>eople at increased risk for severe disease</w:t>
      </w:r>
      <w:r>
        <w:rPr>
          <w:color w:val="000000" w:themeColor="text1"/>
        </w:rPr>
        <w:t xml:space="preserve">, </w:t>
      </w:r>
      <w:r w:rsidR="004B64B4">
        <w:rPr>
          <w:color w:val="000000" w:themeColor="text1"/>
        </w:rPr>
        <w:t xml:space="preserve">participants in </w:t>
      </w:r>
      <w:r>
        <w:rPr>
          <w:color w:val="000000" w:themeColor="text1"/>
        </w:rPr>
        <w:t>c</w:t>
      </w:r>
      <w:r w:rsidRPr="00183F80">
        <w:rPr>
          <w:color w:val="000000" w:themeColor="text1"/>
        </w:rPr>
        <w:t>orrectional facilities or homeless shelters</w:t>
      </w:r>
      <w:r>
        <w:rPr>
          <w:color w:val="000000" w:themeColor="text1"/>
        </w:rPr>
        <w:t>)</w:t>
      </w:r>
      <w:r w:rsidR="004B64B4">
        <w:t>, or other checkboxes above do not apply, p</w:t>
      </w:r>
      <w:r>
        <w:t>rovide additional details about how the study team will mitigate risks of COVID-19 transmission</w:t>
      </w:r>
      <w:r w:rsidR="004B64B4">
        <w:t xml:space="preserve"> in this study</w:t>
      </w:r>
      <w:r>
        <w:t>.</w:t>
      </w:r>
    </w:p>
    <w:p w14:paraId="3F6ACA0D" w14:textId="6CE79D7C" w:rsidR="000F42DA" w:rsidRDefault="000F42DA" w:rsidP="007062EE">
      <w:pPr>
        <w:spacing w:after="0" w:line="240" w:lineRule="auto"/>
      </w:pPr>
    </w:p>
    <w:p w14:paraId="417FCF33" w14:textId="18C0F7B7" w:rsidR="00D03325" w:rsidRDefault="00D03325" w:rsidP="007062EE">
      <w:pPr>
        <w:spacing w:after="0" w:line="240" w:lineRule="auto"/>
      </w:pPr>
    </w:p>
    <w:p w14:paraId="1822234A" w14:textId="5B7291BB" w:rsidR="00D03325" w:rsidRDefault="00D03325" w:rsidP="007062EE">
      <w:pPr>
        <w:spacing w:after="0" w:line="240" w:lineRule="auto"/>
      </w:pPr>
    </w:p>
    <w:p w14:paraId="554DA1D4" w14:textId="365C3804" w:rsidR="00D03325" w:rsidRDefault="00D03325" w:rsidP="007062EE">
      <w:pPr>
        <w:spacing w:after="0" w:line="240" w:lineRule="auto"/>
      </w:pPr>
    </w:p>
    <w:p w14:paraId="044651E9" w14:textId="77777777" w:rsidR="00D03325" w:rsidRDefault="00D03325" w:rsidP="007062EE">
      <w:pPr>
        <w:spacing w:after="0" w:line="240" w:lineRule="auto"/>
        <w:sectPr w:rsidR="00D03325" w:rsidSect="00AF197A">
          <w:headerReference w:type="default" r:id="rId13"/>
          <w:footerReference w:type="default" r:id="rId14"/>
          <w:footerReference w:type="first" r:id="rId15"/>
          <w:pgSz w:w="12240" w:h="15840"/>
          <w:pgMar w:top="720" w:right="720" w:bottom="720" w:left="720" w:header="720" w:footer="720" w:gutter="0"/>
          <w:cols w:space="720"/>
          <w:titlePg/>
          <w:docGrid w:linePitch="360"/>
        </w:sectPr>
      </w:pPr>
    </w:p>
    <w:p w14:paraId="0ADDAF46" w14:textId="4004693E" w:rsidR="00D03325" w:rsidRDefault="00D03325" w:rsidP="007062EE">
      <w:pPr>
        <w:spacing w:after="0" w:line="240" w:lineRule="auto"/>
      </w:pPr>
    </w:p>
    <w:p w14:paraId="79DEFAD1" w14:textId="74691D1A" w:rsidR="000F42DA" w:rsidRPr="00183F80" w:rsidRDefault="00183F80" w:rsidP="00183F80">
      <w:pPr>
        <w:shd w:val="clear" w:color="auto" w:fill="D5DCE4" w:themeFill="text2" w:themeFillTint="33"/>
        <w:spacing w:after="0" w:line="240" w:lineRule="auto"/>
        <w:rPr>
          <w:b/>
          <w:sz w:val="28"/>
          <w:szCs w:val="28"/>
        </w:rPr>
      </w:pPr>
      <w:r w:rsidRPr="00183F80">
        <w:rPr>
          <w:b/>
          <w:sz w:val="28"/>
          <w:szCs w:val="28"/>
        </w:rPr>
        <w:t>Certification</w:t>
      </w:r>
      <w:r w:rsidR="004B64B4">
        <w:rPr>
          <w:b/>
          <w:sz w:val="28"/>
          <w:szCs w:val="28"/>
        </w:rPr>
        <w:t>s</w:t>
      </w:r>
    </w:p>
    <w:p w14:paraId="335BA517" w14:textId="1EAE4944" w:rsidR="00AF197A" w:rsidRDefault="0041621F" w:rsidP="00183F80">
      <w:pPr>
        <w:tabs>
          <w:tab w:val="left" w:pos="1060"/>
        </w:tabs>
        <w:spacing w:after="0"/>
      </w:pPr>
      <w:sdt>
        <w:sdtPr>
          <w:id w:val="420615596"/>
          <w14:checkbox>
            <w14:checked w14:val="0"/>
            <w14:checkedState w14:val="2612" w14:font="MS Gothic"/>
            <w14:uncheckedState w14:val="2610" w14:font="MS Gothic"/>
          </w14:checkbox>
        </w:sdtPr>
        <w:sdtEndPr/>
        <w:sdtContent>
          <w:r w:rsidR="000F42DA">
            <w:rPr>
              <w:rFonts w:ascii="MS Gothic" w:eastAsia="MS Gothic" w:hAnsi="MS Gothic" w:hint="eastAsia"/>
            </w:rPr>
            <w:t>☐</w:t>
          </w:r>
        </w:sdtContent>
      </w:sdt>
      <w:r w:rsidR="000F42DA">
        <w:t xml:space="preserve"> I understand that the public health situation may change and that additional protective measures may be necessary if the risk rises in the future. In this case, the HRPP will inform researchers of any change in procedures.</w:t>
      </w:r>
    </w:p>
    <w:p w14:paraId="7C55611F" w14:textId="67F45A1D" w:rsidR="00183F80" w:rsidRDefault="0041621F" w:rsidP="00183F80">
      <w:pPr>
        <w:tabs>
          <w:tab w:val="left" w:pos="1503"/>
        </w:tabs>
        <w:spacing w:after="0" w:line="240" w:lineRule="auto"/>
      </w:pPr>
      <w:sdt>
        <w:sdtPr>
          <w:id w:val="1718156243"/>
          <w14:checkbox>
            <w14:checked w14:val="0"/>
            <w14:checkedState w14:val="2612" w14:font="MS Gothic"/>
            <w14:uncheckedState w14:val="2610" w14:font="MS Gothic"/>
          </w14:checkbox>
        </w:sdtPr>
        <w:sdtEndPr/>
        <w:sdtContent>
          <w:r w:rsidR="00183F80">
            <w:rPr>
              <w:rFonts w:ascii="MS Gothic" w:eastAsia="MS Gothic" w:hAnsi="MS Gothic" w:hint="eastAsia"/>
            </w:rPr>
            <w:t>☐</w:t>
          </w:r>
        </w:sdtContent>
      </w:sdt>
      <w:r w:rsidR="00183F80">
        <w:t xml:space="preserve"> I have reviewed the </w:t>
      </w:r>
      <w:hyperlink r:id="rId16" w:history="1">
        <w:r w:rsidR="00183F80" w:rsidRPr="00310134">
          <w:rPr>
            <w:rStyle w:val="Hyperlink"/>
          </w:rPr>
          <w:t>health safety guidelines</w:t>
        </w:r>
      </w:hyperlink>
      <w:r w:rsidR="00183F80">
        <w:t xml:space="preserve"> on the Protect KU website</w:t>
      </w:r>
      <w:r w:rsidR="004B64B4">
        <w:t>.</w:t>
      </w:r>
      <w:r w:rsidR="00183F80">
        <w:t xml:space="preserve"> </w:t>
      </w:r>
    </w:p>
    <w:p w14:paraId="2D91E0D1" w14:textId="0932D55C" w:rsidR="004B64B4" w:rsidRDefault="0041621F" w:rsidP="00183F80">
      <w:pPr>
        <w:tabs>
          <w:tab w:val="left" w:pos="1503"/>
        </w:tabs>
        <w:spacing w:after="0" w:line="240" w:lineRule="auto"/>
      </w:pPr>
      <w:sdt>
        <w:sdtPr>
          <w:id w:val="-1000726962"/>
          <w14:checkbox>
            <w14:checked w14:val="0"/>
            <w14:checkedState w14:val="2612" w14:font="MS Gothic"/>
            <w14:uncheckedState w14:val="2610" w14:font="MS Gothic"/>
          </w14:checkbox>
        </w:sdtPr>
        <w:sdtEndPr/>
        <w:sdtContent>
          <w:r w:rsidR="00183F80">
            <w:rPr>
              <w:rFonts w:ascii="MS Gothic" w:eastAsia="MS Gothic" w:hAnsi="MS Gothic" w:hint="eastAsia"/>
            </w:rPr>
            <w:t>☐</w:t>
          </w:r>
        </w:sdtContent>
      </w:sdt>
      <w:r w:rsidR="00183F80">
        <w:t xml:space="preserve"> All study team </w:t>
      </w:r>
      <w:r w:rsidR="00F3090D">
        <w:t xml:space="preserve">personnel </w:t>
      </w:r>
      <w:r w:rsidR="00183F80">
        <w:t xml:space="preserve">are aware of and understand the health safety procedures.  </w:t>
      </w:r>
    </w:p>
    <w:p w14:paraId="5A245C48" w14:textId="02EBC103" w:rsidR="00183F80" w:rsidRDefault="0041621F" w:rsidP="00183F80">
      <w:pPr>
        <w:tabs>
          <w:tab w:val="left" w:pos="1503"/>
        </w:tabs>
        <w:spacing w:after="0" w:line="240" w:lineRule="auto"/>
      </w:pPr>
      <w:sdt>
        <w:sdtPr>
          <w:id w:val="-492874611"/>
          <w14:checkbox>
            <w14:checked w14:val="0"/>
            <w14:checkedState w14:val="2612" w14:font="MS Gothic"/>
            <w14:uncheckedState w14:val="2610" w14:font="MS Gothic"/>
          </w14:checkbox>
        </w:sdtPr>
        <w:sdtEndPr/>
        <w:sdtContent>
          <w:r w:rsidR="004B64B4">
            <w:rPr>
              <w:rFonts w:ascii="MS Gothic" w:eastAsia="MS Gothic" w:hAnsi="MS Gothic" w:hint="eastAsia"/>
            </w:rPr>
            <w:t>☐</w:t>
          </w:r>
        </w:sdtContent>
      </w:sdt>
      <w:r w:rsidR="004B64B4">
        <w:t xml:space="preserve"> </w:t>
      </w:r>
      <w:r w:rsidR="00183F80">
        <w:t>Procedural integrity logs will be kept to document compliance</w:t>
      </w:r>
      <w:r w:rsidR="004B64B4">
        <w:t>.</w:t>
      </w:r>
      <w:r w:rsidR="00183F80">
        <w:t xml:space="preserve"> </w:t>
      </w:r>
    </w:p>
    <w:p w14:paraId="05FC50DF" w14:textId="77777777" w:rsidR="00183F80" w:rsidRDefault="00183F80" w:rsidP="000F42DA">
      <w:pPr>
        <w:tabs>
          <w:tab w:val="left" w:pos="1060"/>
        </w:tabs>
      </w:pPr>
    </w:p>
    <w:p w14:paraId="3CF2D8B6" w14:textId="65D40B3D" w:rsidR="00EB10FD" w:rsidRDefault="00EB10FD" w:rsidP="007062EE">
      <w:pPr>
        <w:shd w:val="clear" w:color="auto" w:fill="D5DCE4" w:themeFill="text2" w:themeFillTint="33"/>
        <w:tabs>
          <w:tab w:val="left" w:pos="2160"/>
          <w:tab w:val="left" w:pos="4320"/>
        </w:tabs>
      </w:pPr>
      <w:r>
        <w:t>PI Signature</w:t>
      </w:r>
      <w:r w:rsidR="4DFE1854">
        <w:t>/</w:t>
      </w:r>
      <w:r>
        <w:tab/>
      </w:r>
      <w:r>
        <w:tab/>
      </w:r>
      <w:r w:rsidR="0036244E">
        <w:tab/>
      </w:r>
      <w:r w:rsidR="0036244E">
        <w:tab/>
      </w:r>
      <w:r w:rsidR="0036244E">
        <w:tab/>
      </w:r>
      <w:r w:rsidR="0036244E">
        <w:tab/>
      </w:r>
      <w:r>
        <w:t>Dat</w:t>
      </w:r>
      <w:r w:rsidR="007062EE">
        <w:t>e</w:t>
      </w:r>
    </w:p>
    <w:p w14:paraId="519B649D" w14:textId="77777777" w:rsidR="0028493B" w:rsidRDefault="0028493B" w:rsidP="0028493B">
      <w:pPr>
        <w:tabs>
          <w:tab w:val="left" w:pos="2160"/>
          <w:tab w:val="left" w:pos="4320"/>
        </w:tabs>
      </w:pPr>
    </w:p>
    <w:p w14:paraId="08DA725E" w14:textId="0A43442F" w:rsidR="0028493B" w:rsidRDefault="0028493B" w:rsidP="0028493B">
      <w:pPr>
        <w:shd w:val="clear" w:color="auto" w:fill="D5DCE4" w:themeFill="text2" w:themeFillTint="33"/>
        <w:tabs>
          <w:tab w:val="left" w:pos="2160"/>
          <w:tab w:val="left" w:pos="4320"/>
        </w:tabs>
      </w:pPr>
      <w:r>
        <w:t>Faculty Supervisor/</w:t>
      </w:r>
      <w:r>
        <w:tab/>
      </w:r>
      <w:r>
        <w:tab/>
      </w:r>
      <w:r>
        <w:tab/>
      </w:r>
      <w:r>
        <w:tab/>
      </w:r>
      <w:r>
        <w:tab/>
      </w:r>
      <w:r>
        <w:tab/>
        <w:t>Date</w:t>
      </w:r>
    </w:p>
    <w:p w14:paraId="1FC39945" w14:textId="77777777" w:rsidR="00EB10FD" w:rsidRDefault="00EB10FD" w:rsidP="00722610">
      <w:pPr>
        <w:tabs>
          <w:tab w:val="left" w:pos="2160"/>
          <w:tab w:val="left" w:pos="4320"/>
          <w:tab w:val="left" w:pos="7200"/>
        </w:tabs>
      </w:pPr>
    </w:p>
    <w:p w14:paraId="7C4EC497" w14:textId="5CB16651" w:rsidR="00EB10FD" w:rsidRPr="0036244E" w:rsidRDefault="00CF0D5A" w:rsidP="007062EE">
      <w:pPr>
        <w:shd w:val="clear" w:color="auto" w:fill="D5DCE4" w:themeFill="text2" w:themeFillTint="33"/>
        <w:tabs>
          <w:tab w:val="left" w:pos="2160"/>
          <w:tab w:val="left" w:pos="4320"/>
          <w:tab w:val="left" w:pos="7200"/>
        </w:tabs>
      </w:pPr>
      <w:r>
        <w:t>HRPP</w:t>
      </w:r>
      <w:r w:rsidR="00EB10FD">
        <w:t xml:space="preserve"> </w:t>
      </w:r>
      <w:r w:rsidR="5E932BA0">
        <w:t>Received</w:t>
      </w:r>
      <w:r w:rsidR="464D0219">
        <w:t>/</w:t>
      </w:r>
      <w:r w:rsidR="00EB10FD">
        <w:tab/>
      </w:r>
      <w:r w:rsidR="00EB10FD">
        <w:tab/>
      </w:r>
      <w:r w:rsidR="0036244E">
        <w:tab/>
      </w:r>
      <w:r w:rsidR="00EB10FD">
        <w:t>Date</w:t>
      </w:r>
    </w:p>
    <w:sectPr w:rsidR="00EB10FD" w:rsidRPr="0036244E" w:rsidSect="00AF197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AC98" w14:textId="77777777" w:rsidR="0041621F" w:rsidRDefault="0041621F" w:rsidP="00AF197A">
      <w:pPr>
        <w:spacing w:after="0" w:line="240" w:lineRule="auto"/>
      </w:pPr>
      <w:r>
        <w:separator/>
      </w:r>
    </w:p>
  </w:endnote>
  <w:endnote w:type="continuationSeparator" w:id="0">
    <w:p w14:paraId="4F50E6CB" w14:textId="77777777" w:rsidR="0041621F" w:rsidRDefault="0041621F" w:rsidP="00AF197A">
      <w:pPr>
        <w:spacing w:after="0" w:line="240" w:lineRule="auto"/>
      </w:pPr>
      <w:r>
        <w:continuationSeparator/>
      </w:r>
    </w:p>
  </w:endnote>
  <w:endnote w:type="continuationNotice" w:id="1">
    <w:p w14:paraId="0362D107" w14:textId="77777777" w:rsidR="0041621F" w:rsidRDefault="00416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7CB3" w14:textId="1CCA323D" w:rsidR="00AF197A" w:rsidRPr="00AF197A" w:rsidRDefault="00AF197A" w:rsidP="00AF197A">
    <w:pPr>
      <w:pStyle w:val="Footer"/>
      <w:tabs>
        <w:tab w:val="clear" w:pos="4680"/>
        <w:tab w:val="clear" w:pos="9360"/>
        <w:tab w:val="center" w:pos="5400"/>
        <w:tab w:val="right" w:pos="1044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D9C" w14:textId="5B2A761D" w:rsidR="000C7922" w:rsidRPr="000C7922" w:rsidRDefault="000C7922" w:rsidP="00E0549F">
    <w:pPr>
      <w:pStyle w:val="Footer"/>
      <w:tabs>
        <w:tab w:val="clear" w:pos="4680"/>
        <w:tab w:val="clear" w:pos="9360"/>
        <w:tab w:val="center" w:pos="5040"/>
        <w:tab w:val="right" w:pos="9900"/>
      </w:tabs>
      <w:rPr>
        <w:sz w:val="16"/>
        <w:szCs w:val="16"/>
      </w:rPr>
    </w:pPr>
    <w:r w:rsidRPr="000C7922">
      <w:rPr>
        <w:sz w:val="16"/>
        <w:szCs w:val="16"/>
      </w:rPr>
      <w:t>Human Research Protection Program</w:t>
    </w:r>
    <w:r w:rsidRPr="000C7922">
      <w:rPr>
        <w:sz w:val="16"/>
        <w:szCs w:val="16"/>
      </w:rPr>
      <w:tab/>
    </w:r>
    <w:hyperlink r:id="rId1" w:history="1">
      <w:r w:rsidRPr="000C7922">
        <w:rPr>
          <w:rStyle w:val="Hyperlink"/>
          <w:sz w:val="16"/>
          <w:szCs w:val="16"/>
        </w:rPr>
        <w:t>irb@ku.edu</w:t>
      </w:r>
    </w:hyperlink>
    <w:r w:rsidRPr="000C7922">
      <w:rPr>
        <w:sz w:val="16"/>
        <w:szCs w:val="16"/>
      </w:rPr>
      <w:t xml:space="preserve"> </w:t>
    </w:r>
    <w:r w:rsidRPr="000C7922">
      <w:rPr>
        <w:sz w:val="16"/>
        <w:szCs w:val="16"/>
      </w:rPr>
      <w:tab/>
    </w:r>
    <w:r>
      <w:rPr>
        <w:sz w:val="16"/>
        <w:szCs w:val="16"/>
      </w:rPr>
      <w:t xml:space="preserve">                   </w:t>
    </w:r>
    <w:r w:rsidRPr="000C7922">
      <w:rPr>
        <w:sz w:val="16"/>
        <w:szCs w:val="16"/>
      </w:rPr>
      <w:t>Form effective</w:t>
    </w:r>
    <w:r w:rsidR="00D03325">
      <w:rPr>
        <w:sz w:val="16"/>
        <w:szCs w:val="16"/>
      </w:rPr>
      <w:t xml:space="preserve"> 11/21/2021</w:t>
    </w:r>
  </w:p>
  <w:p w14:paraId="059A1803" w14:textId="77777777" w:rsidR="003C21EF" w:rsidRDefault="003C21EF" w:rsidP="00E0549F">
    <w:pPr>
      <w:pStyle w:val="Footer"/>
      <w:tabs>
        <w:tab w:val="clear" w:pos="468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30DD" w14:textId="77777777" w:rsidR="0041621F" w:rsidRDefault="0041621F" w:rsidP="00AF197A">
      <w:pPr>
        <w:spacing w:after="0" w:line="240" w:lineRule="auto"/>
      </w:pPr>
      <w:r>
        <w:separator/>
      </w:r>
    </w:p>
  </w:footnote>
  <w:footnote w:type="continuationSeparator" w:id="0">
    <w:p w14:paraId="60377E20" w14:textId="77777777" w:rsidR="0041621F" w:rsidRDefault="0041621F" w:rsidP="00AF197A">
      <w:pPr>
        <w:spacing w:after="0" w:line="240" w:lineRule="auto"/>
      </w:pPr>
      <w:r>
        <w:continuationSeparator/>
      </w:r>
    </w:p>
  </w:footnote>
  <w:footnote w:type="continuationNotice" w:id="1">
    <w:p w14:paraId="18241D4C" w14:textId="77777777" w:rsidR="0041621F" w:rsidRDefault="004162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5697" w14:textId="2568485A" w:rsidR="00AF197A" w:rsidRPr="00AF197A" w:rsidRDefault="00D03325">
    <w:pPr>
      <w:pStyle w:val="Header"/>
      <w:rPr>
        <w:sz w:val="20"/>
        <w:szCs w:val="20"/>
      </w:rPr>
    </w:pPr>
    <w:r>
      <w:rPr>
        <w:sz w:val="20"/>
        <w:szCs w:val="20"/>
      </w:rPr>
      <w:t>Phase 3 Human Subjects Reactivation Checklist and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F1B"/>
    <w:multiLevelType w:val="hybridMultilevel"/>
    <w:tmpl w:val="6B4231FE"/>
    <w:lvl w:ilvl="0" w:tplc="6DE66938">
      <w:start w:val="1"/>
      <w:numFmt w:val="lowerLetter"/>
      <w:lvlText w:val="%1)"/>
      <w:lvlJc w:val="left"/>
      <w:pPr>
        <w:ind w:left="720" w:hanging="360"/>
      </w:pPr>
    </w:lvl>
    <w:lvl w:ilvl="1" w:tplc="1408CC34">
      <w:start w:val="1"/>
      <w:numFmt w:val="lowerLetter"/>
      <w:lvlText w:val="%2."/>
      <w:lvlJc w:val="left"/>
      <w:pPr>
        <w:ind w:left="1440" w:hanging="360"/>
      </w:pPr>
    </w:lvl>
    <w:lvl w:ilvl="2" w:tplc="9E3CEAEA">
      <w:start w:val="1"/>
      <w:numFmt w:val="lowerRoman"/>
      <w:lvlText w:val="%3."/>
      <w:lvlJc w:val="right"/>
      <w:pPr>
        <w:ind w:left="2160" w:hanging="180"/>
      </w:pPr>
    </w:lvl>
    <w:lvl w:ilvl="3" w:tplc="BE14A78A">
      <w:start w:val="1"/>
      <w:numFmt w:val="decimal"/>
      <w:lvlText w:val="%4."/>
      <w:lvlJc w:val="left"/>
      <w:pPr>
        <w:ind w:left="2880" w:hanging="360"/>
      </w:pPr>
    </w:lvl>
    <w:lvl w:ilvl="4" w:tplc="EB863BF8">
      <w:start w:val="1"/>
      <w:numFmt w:val="lowerLetter"/>
      <w:lvlText w:val="%5."/>
      <w:lvlJc w:val="left"/>
      <w:pPr>
        <w:ind w:left="3600" w:hanging="360"/>
      </w:pPr>
    </w:lvl>
    <w:lvl w:ilvl="5" w:tplc="E3A4B9CA">
      <w:start w:val="1"/>
      <w:numFmt w:val="lowerRoman"/>
      <w:lvlText w:val="%6."/>
      <w:lvlJc w:val="right"/>
      <w:pPr>
        <w:ind w:left="4320" w:hanging="180"/>
      </w:pPr>
    </w:lvl>
    <w:lvl w:ilvl="6" w:tplc="33908406">
      <w:start w:val="1"/>
      <w:numFmt w:val="decimal"/>
      <w:lvlText w:val="%7."/>
      <w:lvlJc w:val="left"/>
      <w:pPr>
        <w:ind w:left="5040" w:hanging="360"/>
      </w:pPr>
    </w:lvl>
    <w:lvl w:ilvl="7" w:tplc="6E40F364">
      <w:start w:val="1"/>
      <w:numFmt w:val="lowerLetter"/>
      <w:lvlText w:val="%8."/>
      <w:lvlJc w:val="left"/>
      <w:pPr>
        <w:ind w:left="5760" w:hanging="360"/>
      </w:pPr>
    </w:lvl>
    <w:lvl w:ilvl="8" w:tplc="ED4C37E6">
      <w:start w:val="1"/>
      <w:numFmt w:val="lowerRoman"/>
      <w:lvlText w:val="%9."/>
      <w:lvlJc w:val="right"/>
      <w:pPr>
        <w:ind w:left="6480" w:hanging="180"/>
      </w:pPr>
    </w:lvl>
  </w:abstractNum>
  <w:abstractNum w:abstractNumId="1" w15:restartNumberingAfterBreak="0">
    <w:nsid w:val="0895687D"/>
    <w:multiLevelType w:val="hybridMultilevel"/>
    <w:tmpl w:val="AB0EC306"/>
    <w:lvl w:ilvl="0" w:tplc="1E8AF81A">
      <w:start w:val="3"/>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452"/>
    <w:multiLevelType w:val="hybridMultilevel"/>
    <w:tmpl w:val="257C6E28"/>
    <w:lvl w:ilvl="0" w:tplc="2866437A">
      <w:start w:val="3"/>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12B8"/>
    <w:multiLevelType w:val="hybridMultilevel"/>
    <w:tmpl w:val="AA3689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901651"/>
    <w:multiLevelType w:val="hybridMultilevel"/>
    <w:tmpl w:val="F954B98C"/>
    <w:lvl w:ilvl="0" w:tplc="4DF4E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4443"/>
    <w:multiLevelType w:val="hybridMultilevel"/>
    <w:tmpl w:val="E028EB76"/>
    <w:lvl w:ilvl="0" w:tplc="A050A58A">
      <w:start w:val="1"/>
      <w:numFmt w:val="upperLetter"/>
      <w:lvlText w:val="%1."/>
      <w:lvlJc w:val="left"/>
      <w:pPr>
        <w:ind w:left="720" w:hanging="360"/>
      </w:pPr>
    </w:lvl>
    <w:lvl w:ilvl="1" w:tplc="34C604DC">
      <w:start w:val="1"/>
      <w:numFmt w:val="lowerLetter"/>
      <w:lvlText w:val="%2."/>
      <w:lvlJc w:val="left"/>
      <w:pPr>
        <w:ind w:left="1440" w:hanging="360"/>
      </w:pPr>
    </w:lvl>
    <w:lvl w:ilvl="2" w:tplc="E55A61E8">
      <w:start w:val="1"/>
      <w:numFmt w:val="lowerRoman"/>
      <w:lvlText w:val="%3."/>
      <w:lvlJc w:val="right"/>
      <w:pPr>
        <w:ind w:left="2160" w:hanging="180"/>
      </w:pPr>
    </w:lvl>
    <w:lvl w:ilvl="3" w:tplc="72B4EE04">
      <w:start w:val="1"/>
      <w:numFmt w:val="decimal"/>
      <w:lvlText w:val="%4."/>
      <w:lvlJc w:val="left"/>
      <w:pPr>
        <w:ind w:left="2880" w:hanging="360"/>
      </w:pPr>
    </w:lvl>
    <w:lvl w:ilvl="4" w:tplc="A3D4AAD8">
      <w:start w:val="1"/>
      <w:numFmt w:val="lowerLetter"/>
      <w:lvlText w:val="%5."/>
      <w:lvlJc w:val="left"/>
      <w:pPr>
        <w:ind w:left="3600" w:hanging="360"/>
      </w:pPr>
    </w:lvl>
    <w:lvl w:ilvl="5" w:tplc="A806823E">
      <w:start w:val="1"/>
      <w:numFmt w:val="lowerRoman"/>
      <w:lvlText w:val="%6."/>
      <w:lvlJc w:val="right"/>
      <w:pPr>
        <w:ind w:left="4320" w:hanging="180"/>
      </w:pPr>
    </w:lvl>
    <w:lvl w:ilvl="6" w:tplc="129E743A">
      <w:start w:val="1"/>
      <w:numFmt w:val="decimal"/>
      <w:lvlText w:val="%7."/>
      <w:lvlJc w:val="left"/>
      <w:pPr>
        <w:ind w:left="5040" w:hanging="360"/>
      </w:pPr>
    </w:lvl>
    <w:lvl w:ilvl="7" w:tplc="6752478E">
      <w:start w:val="1"/>
      <w:numFmt w:val="lowerLetter"/>
      <w:lvlText w:val="%8."/>
      <w:lvlJc w:val="left"/>
      <w:pPr>
        <w:ind w:left="5760" w:hanging="360"/>
      </w:pPr>
    </w:lvl>
    <w:lvl w:ilvl="8" w:tplc="852EA32A">
      <w:start w:val="1"/>
      <w:numFmt w:val="lowerRoman"/>
      <w:lvlText w:val="%9."/>
      <w:lvlJc w:val="right"/>
      <w:pPr>
        <w:ind w:left="6480" w:hanging="180"/>
      </w:pPr>
    </w:lvl>
  </w:abstractNum>
  <w:abstractNum w:abstractNumId="6" w15:restartNumberingAfterBreak="0">
    <w:nsid w:val="2F7D1BCE"/>
    <w:multiLevelType w:val="hybridMultilevel"/>
    <w:tmpl w:val="AF865912"/>
    <w:lvl w:ilvl="0" w:tplc="DBFAA8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E309E"/>
    <w:multiLevelType w:val="hybridMultilevel"/>
    <w:tmpl w:val="FFFFFFFF"/>
    <w:lvl w:ilvl="0" w:tplc="D200C434">
      <w:start w:val="1"/>
      <w:numFmt w:val="bullet"/>
      <w:lvlText w:val=""/>
      <w:lvlJc w:val="left"/>
      <w:pPr>
        <w:ind w:left="720" w:hanging="360"/>
      </w:pPr>
      <w:rPr>
        <w:rFonts w:ascii="Symbol" w:hAnsi="Symbol" w:hint="default"/>
      </w:rPr>
    </w:lvl>
    <w:lvl w:ilvl="1" w:tplc="8FE6FC12">
      <w:start w:val="1"/>
      <w:numFmt w:val="bullet"/>
      <w:lvlText w:val=""/>
      <w:lvlJc w:val="left"/>
      <w:pPr>
        <w:ind w:left="1440" w:hanging="360"/>
      </w:pPr>
      <w:rPr>
        <w:rFonts w:ascii="Symbol" w:hAnsi="Symbol" w:hint="default"/>
      </w:rPr>
    </w:lvl>
    <w:lvl w:ilvl="2" w:tplc="CAEEC318">
      <w:start w:val="1"/>
      <w:numFmt w:val="bullet"/>
      <w:lvlText w:val=""/>
      <w:lvlJc w:val="left"/>
      <w:pPr>
        <w:ind w:left="2160" w:hanging="360"/>
      </w:pPr>
      <w:rPr>
        <w:rFonts w:ascii="Wingdings" w:hAnsi="Wingdings" w:hint="default"/>
      </w:rPr>
    </w:lvl>
    <w:lvl w:ilvl="3" w:tplc="FA785AAA">
      <w:start w:val="1"/>
      <w:numFmt w:val="bullet"/>
      <w:lvlText w:val=""/>
      <w:lvlJc w:val="left"/>
      <w:pPr>
        <w:ind w:left="2880" w:hanging="360"/>
      </w:pPr>
      <w:rPr>
        <w:rFonts w:ascii="Symbol" w:hAnsi="Symbol" w:hint="default"/>
      </w:rPr>
    </w:lvl>
    <w:lvl w:ilvl="4" w:tplc="9196AB0A">
      <w:start w:val="1"/>
      <w:numFmt w:val="bullet"/>
      <w:lvlText w:val="o"/>
      <w:lvlJc w:val="left"/>
      <w:pPr>
        <w:ind w:left="3600" w:hanging="360"/>
      </w:pPr>
      <w:rPr>
        <w:rFonts w:ascii="Courier New" w:hAnsi="Courier New" w:hint="default"/>
      </w:rPr>
    </w:lvl>
    <w:lvl w:ilvl="5" w:tplc="48FA0186">
      <w:start w:val="1"/>
      <w:numFmt w:val="bullet"/>
      <w:lvlText w:val=""/>
      <w:lvlJc w:val="left"/>
      <w:pPr>
        <w:ind w:left="4320" w:hanging="360"/>
      </w:pPr>
      <w:rPr>
        <w:rFonts w:ascii="Wingdings" w:hAnsi="Wingdings" w:hint="default"/>
      </w:rPr>
    </w:lvl>
    <w:lvl w:ilvl="6" w:tplc="A9B62CF2">
      <w:start w:val="1"/>
      <w:numFmt w:val="bullet"/>
      <w:lvlText w:val=""/>
      <w:lvlJc w:val="left"/>
      <w:pPr>
        <w:ind w:left="5040" w:hanging="360"/>
      </w:pPr>
      <w:rPr>
        <w:rFonts w:ascii="Symbol" w:hAnsi="Symbol" w:hint="default"/>
      </w:rPr>
    </w:lvl>
    <w:lvl w:ilvl="7" w:tplc="B6568510">
      <w:start w:val="1"/>
      <w:numFmt w:val="bullet"/>
      <w:lvlText w:val="o"/>
      <w:lvlJc w:val="left"/>
      <w:pPr>
        <w:ind w:left="5760" w:hanging="360"/>
      </w:pPr>
      <w:rPr>
        <w:rFonts w:ascii="Courier New" w:hAnsi="Courier New" w:hint="default"/>
      </w:rPr>
    </w:lvl>
    <w:lvl w:ilvl="8" w:tplc="1C7C1154">
      <w:start w:val="1"/>
      <w:numFmt w:val="bullet"/>
      <w:lvlText w:val=""/>
      <w:lvlJc w:val="left"/>
      <w:pPr>
        <w:ind w:left="6480" w:hanging="360"/>
      </w:pPr>
      <w:rPr>
        <w:rFonts w:ascii="Wingdings" w:hAnsi="Wingdings" w:hint="default"/>
      </w:rPr>
    </w:lvl>
  </w:abstractNum>
  <w:abstractNum w:abstractNumId="8" w15:restartNumberingAfterBreak="0">
    <w:nsid w:val="685F5B2A"/>
    <w:multiLevelType w:val="hybridMultilevel"/>
    <w:tmpl w:val="FFFFFFFF"/>
    <w:lvl w:ilvl="0" w:tplc="FFFFFFFF">
      <w:start w:val="1"/>
      <w:numFmt w:val="decimal"/>
      <w:lvlText w:val="%1."/>
      <w:lvlJc w:val="left"/>
      <w:pPr>
        <w:ind w:left="720" w:hanging="360"/>
      </w:pPr>
    </w:lvl>
    <w:lvl w:ilvl="1" w:tplc="7C94D6E8">
      <w:start w:val="1"/>
      <w:numFmt w:val="lowerLetter"/>
      <w:lvlText w:val="%2."/>
      <w:lvlJc w:val="left"/>
      <w:pPr>
        <w:ind w:left="1440" w:hanging="360"/>
      </w:pPr>
    </w:lvl>
    <w:lvl w:ilvl="2" w:tplc="37F2C8B6">
      <w:start w:val="1"/>
      <w:numFmt w:val="lowerRoman"/>
      <w:lvlText w:val="%3."/>
      <w:lvlJc w:val="right"/>
      <w:pPr>
        <w:ind w:left="2160" w:hanging="180"/>
      </w:pPr>
    </w:lvl>
    <w:lvl w:ilvl="3" w:tplc="61E86846">
      <w:start w:val="1"/>
      <w:numFmt w:val="decimal"/>
      <w:lvlText w:val="%4."/>
      <w:lvlJc w:val="left"/>
      <w:pPr>
        <w:ind w:left="2880" w:hanging="360"/>
      </w:pPr>
    </w:lvl>
    <w:lvl w:ilvl="4" w:tplc="AF9EBC7E">
      <w:start w:val="1"/>
      <w:numFmt w:val="lowerLetter"/>
      <w:lvlText w:val="%5."/>
      <w:lvlJc w:val="left"/>
      <w:pPr>
        <w:ind w:left="3600" w:hanging="360"/>
      </w:pPr>
    </w:lvl>
    <w:lvl w:ilvl="5" w:tplc="C0200298">
      <w:start w:val="1"/>
      <w:numFmt w:val="lowerRoman"/>
      <w:lvlText w:val="%6."/>
      <w:lvlJc w:val="right"/>
      <w:pPr>
        <w:ind w:left="4320" w:hanging="180"/>
      </w:pPr>
    </w:lvl>
    <w:lvl w:ilvl="6" w:tplc="EF00894C">
      <w:start w:val="1"/>
      <w:numFmt w:val="decimal"/>
      <w:lvlText w:val="%7."/>
      <w:lvlJc w:val="left"/>
      <w:pPr>
        <w:ind w:left="5040" w:hanging="360"/>
      </w:pPr>
    </w:lvl>
    <w:lvl w:ilvl="7" w:tplc="CCD22FF8">
      <w:start w:val="1"/>
      <w:numFmt w:val="lowerLetter"/>
      <w:lvlText w:val="%8."/>
      <w:lvlJc w:val="left"/>
      <w:pPr>
        <w:ind w:left="5760" w:hanging="360"/>
      </w:pPr>
    </w:lvl>
    <w:lvl w:ilvl="8" w:tplc="91DC46F4">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E5"/>
    <w:rsid w:val="00005F5D"/>
    <w:rsid w:val="0000601E"/>
    <w:rsid w:val="0001309C"/>
    <w:rsid w:val="00017830"/>
    <w:rsid w:val="00017F20"/>
    <w:rsid w:val="00023518"/>
    <w:rsid w:val="00023B17"/>
    <w:rsid w:val="000451BB"/>
    <w:rsid w:val="00046455"/>
    <w:rsid w:val="00050468"/>
    <w:rsid w:val="00051CC6"/>
    <w:rsid w:val="000567EB"/>
    <w:rsid w:val="00072932"/>
    <w:rsid w:val="000914DC"/>
    <w:rsid w:val="000C5281"/>
    <w:rsid w:val="000C7922"/>
    <w:rsid w:val="000D7D9C"/>
    <w:rsid w:val="000E7CA6"/>
    <w:rsid w:val="000F42DA"/>
    <w:rsid w:val="001050AB"/>
    <w:rsid w:val="00123CB1"/>
    <w:rsid w:val="00130F7E"/>
    <w:rsid w:val="00140D05"/>
    <w:rsid w:val="00140FAE"/>
    <w:rsid w:val="001433DB"/>
    <w:rsid w:val="001603E9"/>
    <w:rsid w:val="00165989"/>
    <w:rsid w:val="00177BFF"/>
    <w:rsid w:val="00183F80"/>
    <w:rsid w:val="0019001C"/>
    <w:rsid w:val="00194D3E"/>
    <w:rsid w:val="001C4FA6"/>
    <w:rsid w:val="001E52AC"/>
    <w:rsid w:val="001F6418"/>
    <w:rsid w:val="00231E8A"/>
    <w:rsid w:val="002634E3"/>
    <w:rsid w:val="002659E9"/>
    <w:rsid w:val="0028493B"/>
    <w:rsid w:val="0029556E"/>
    <w:rsid w:val="00297085"/>
    <w:rsid w:val="002B4192"/>
    <w:rsid w:val="002B420D"/>
    <w:rsid w:val="002C0FEF"/>
    <w:rsid w:val="002D5A36"/>
    <w:rsid w:val="002F5950"/>
    <w:rsid w:val="00310134"/>
    <w:rsid w:val="0031470A"/>
    <w:rsid w:val="00323E9E"/>
    <w:rsid w:val="00341BBC"/>
    <w:rsid w:val="00345592"/>
    <w:rsid w:val="0034743B"/>
    <w:rsid w:val="00356C7B"/>
    <w:rsid w:val="0036244E"/>
    <w:rsid w:val="003657C6"/>
    <w:rsid w:val="00375358"/>
    <w:rsid w:val="003807EE"/>
    <w:rsid w:val="00382ABA"/>
    <w:rsid w:val="00386382"/>
    <w:rsid w:val="003921E0"/>
    <w:rsid w:val="003A59C4"/>
    <w:rsid w:val="003A7346"/>
    <w:rsid w:val="003B438D"/>
    <w:rsid w:val="003B7E80"/>
    <w:rsid w:val="003C21EF"/>
    <w:rsid w:val="003D2409"/>
    <w:rsid w:val="003D2DD5"/>
    <w:rsid w:val="003D56F8"/>
    <w:rsid w:val="003D5F61"/>
    <w:rsid w:val="003E0BAE"/>
    <w:rsid w:val="003E5AE5"/>
    <w:rsid w:val="003F6EF1"/>
    <w:rsid w:val="004059FD"/>
    <w:rsid w:val="00406B45"/>
    <w:rsid w:val="0041621F"/>
    <w:rsid w:val="0041636C"/>
    <w:rsid w:val="00426CF4"/>
    <w:rsid w:val="00431F4C"/>
    <w:rsid w:val="00436842"/>
    <w:rsid w:val="00441086"/>
    <w:rsid w:val="00444AEE"/>
    <w:rsid w:val="004560C3"/>
    <w:rsid w:val="0045738C"/>
    <w:rsid w:val="0046624D"/>
    <w:rsid w:val="0047321A"/>
    <w:rsid w:val="00490DE4"/>
    <w:rsid w:val="004B0C98"/>
    <w:rsid w:val="004B2EE4"/>
    <w:rsid w:val="004B64B4"/>
    <w:rsid w:val="004B746D"/>
    <w:rsid w:val="004D1F87"/>
    <w:rsid w:val="004D4787"/>
    <w:rsid w:val="004D49A6"/>
    <w:rsid w:val="004D50E2"/>
    <w:rsid w:val="004E03A9"/>
    <w:rsid w:val="004E44DB"/>
    <w:rsid w:val="004F1DF8"/>
    <w:rsid w:val="00504F54"/>
    <w:rsid w:val="00507870"/>
    <w:rsid w:val="00521AE2"/>
    <w:rsid w:val="0053012D"/>
    <w:rsid w:val="005325D6"/>
    <w:rsid w:val="00541383"/>
    <w:rsid w:val="0056232E"/>
    <w:rsid w:val="00563CB4"/>
    <w:rsid w:val="00565E4A"/>
    <w:rsid w:val="00575D0D"/>
    <w:rsid w:val="00577951"/>
    <w:rsid w:val="005816B1"/>
    <w:rsid w:val="00583521"/>
    <w:rsid w:val="0059168A"/>
    <w:rsid w:val="00594A62"/>
    <w:rsid w:val="005972E8"/>
    <w:rsid w:val="005B1FAC"/>
    <w:rsid w:val="005B32A4"/>
    <w:rsid w:val="005C242C"/>
    <w:rsid w:val="005D07D2"/>
    <w:rsid w:val="005D7CA5"/>
    <w:rsid w:val="005E5313"/>
    <w:rsid w:val="005E6996"/>
    <w:rsid w:val="005F5B8A"/>
    <w:rsid w:val="00610221"/>
    <w:rsid w:val="00613AC7"/>
    <w:rsid w:val="0064048A"/>
    <w:rsid w:val="00644D15"/>
    <w:rsid w:val="00647D58"/>
    <w:rsid w:val="00683D6B"/>
    <w:rsid w:val="00690F25"/>
    <w:rsid w:val="00691554"/>
    <w:rsid w:val="006977C2"/>
    <w:rsid w:val="006A29D6"/>
    <w:rsid w:val="006A6192"/>
    <w:rsid w:val="006C45BE"/>
    <w:rsid w:val="006E5C21"/>
    <w:rsid w:val="00705867"/>
    <w:rsid w:val="007062EE"/>
    <w:rsid w:val="007130CD"/>
    <w:rsid w:val="0072048A"/>
    <w:rsid w:val="007213C1"/>
    <w:rsid w:val="00722610"/>
    <w:rsid w:val="007227D2"/>
    <w:rsid w:val="0072335F"/>
    <w:rsid w:val="00723938"/>
    <w:rsid w:val="00733CFD"/>
    <w:rsid w:val="00734C2F"/>
    <w:rsid w:val="00735A24"/>
    <w:rsid w:val="0074287D"/>
    <w:rsid w:val="00744C27"/>
    <w:rsid w:val="0075424D"/>
    <w:rsid w:val="007578AF"/>
    <w:rsid w:val="007613E9"/>
    <w:rsid w:val="0076357D"/>
    <w:rsid w:val="00765DD8"/>
    <w:rsid w:val="0076745E"/>
    <w:rsid w:val="007701C3"/>
    <w:rsid w:val="007710B8"/>
    <w:rsid w:val="00771CCC"/>
    <w:rsid w:val="00796830"/>
    <w:rsid w:val="007A36AB"/>
    <w:rsid w:val="007A7B3E"/>
    <w:rsid w:val="007B1348"/>
    <w:rsid w:val="007D3237"/>
    <w:rsid w:val="007D417D"/>
    <w:rsid w:val="007D4F24"/>
    <w:rsid w:val="007E3B20"/>
    <w:rsid w:val="007E4633"/>
    <w:rsid w:val="007F02DB"/>
    <w:rsid w:val="00803F90"/>
    <w:rsid w:val="008076DB"/>
    <w:rsid w:val="008103DC"/>
    <w:rsid w:val="00810A2E"/>
    <w:rsid w:val="00815D06"/>
    <w:rsid w:val="00823128"/>
    <w:rsid w:val="0083232E"/>
    <w:rsid w:val="00835987"/>
    <w:rsid w:val="00864C3F"/>
    <w:rsid w:val="0087539D"/>
    <w:rsid w:val="00890319"/>
    <w:rsid w:val="008C06E0"/>
    <w:rsid w:val="008C6D27"/>
    <w:rsid w:val="008C74CC"/>
    <w:rsid w:val="008C79F5"/>
    <w:rsid w:val="008D2AE3"/>
    <w:rsid w:val="008F6FAE"/>
    <w:rsid w:val="00915D77"/>
    <w:rsid w:val="0091627E"/>
    <w:rsid w:val="009233C0"/>
    <w:rsid w:val="00935171"/>
    <w:rsid w:val="00935386"/>
    <w:rsid w:val="009545B9"/>
    <w:rsid w:val="00961BE0"/>
    <w:rsid w:val="0098292C"/>
    <w:rsid w:val="00984DAC"/>
    <w:rsid w:val="009A0279"/>
    <w:rsid w:val="009B3C46"/>
    <w:rsid w:val="009D7278"/>
    <w:rsid w:val="009E6CDF"/>
    <w:rsid w:val="009F3BBB"/>
    <w:rsid w:val="009F3EBD"/>
    <w:rsid w:val="00A0712A"/>
    <w:rsid w:val="00A14406"/>
    <w:rsid w:val="00A25532"/>
    <w:rsid w:val="00A3799C"/>
    <w:rsid w:val="00A4425F"/>
    <w:rsid w:val="00A50DEC"/>
    <w:rsid w:val="00A52367"/>
    <w:rsid w:val="00A54597"/>
    <w:rsid w:val="00A622C4"/>
    <w:rsid w:val="00A654C5"/>
    <w:rsid w:val="00A70CD3"/>
    <w:rsid w:val="00A76D68"/>
    <w:rsid w:val="00A77AFF"/>
    <w:rsid w:val="00A9145A"/>
    <w:rsid w:val="00AD5523"/>
    <w:rsid w:val="00AD7EDD"/>
    <w:rsid w:val="00AE75DF"/>
    <w:rsid w:val="00AF197A"/>
    <w:rsid w:val="00B24DFA"/>
    <w:rsid w:val="00B33B7E"/>
    <w:rsid w:val="00B421E7"/>
    <w:rsid w:val="00B45506"/>
    <w:rsid w:val="00B5423E"/>
    <w:rsid w:val="00B60A8F"/>
    <w:rsid w:val="00B67881"/>
    <w:rsid w:val="00B80B3F"/>
    <w:rsid w:val="00B82D11"/>
    <w:rsid w:val="00B86D41"/>
    <w:rsid w:val="00B9203A"/>
    <w:rsid w:val="00BB5643"/>
    <w:rsid w:val="00BD62A4"/>
    <w:rsid w:val="00BF395D"/>
    <w:rsid w:val="00C03C6D"/>
    <w:rsid w:val="00C0720D"/>
    <w:rsid w:val="00C2267D"/>
    <w:rsid w:val="00C2673B"/>
    <w:rsid w:val="00C308CE"/>
    <w:rsid w:val="00C317CA"/>
    <w:rsid w:val="00C519FD"/>
    <w:rsid w:val="00C73E84"/>
    <w:rsid w:val="00C7583C"/>
    <w:rsid w:val="00C96186"/>
    <w:rsid w:val="00CA1637"/>
    <w:rsid w:val="00CA3D66"/>
    <w:rsid w:val="00CC0D3C"/>
    <w:rsid w:val="00CC6E94"/>
    <w:rsid w:val="00CE4DB1"/>
    <w:rsid w:val="00CF0D5A"/>
    <w:rsid w:val="00D03325"/>
    <w:rsid w:val="00D159AD"/>
    <w:rsid w:val="00D21984"/>
    <w:rsid w:val="00D25A80"/>
    <w:rsid w:val="00D354CB"/>
    <w:rsid w:val="00D4112F"/>
    <w:rsid w:val="00D44E76"/>
    <w:rsid w:val="00D46FE2"/>
    <w:rsid w:val="00D47D4E"/>
    <w:rsid w:val="00D5034C"/>
    <w:rsid w:val="00D55AFB"/>
    <w:rsid w:val="00D57757"/>
    <w:rsid w:val="00D60B8C"/>
    <w:rsid w:val="00D96BB2"/>
    <w:rsid w:val="00DA1879"/>
    <w:rsid w:val="00DB7504"/>
    <w:rsid w:val="00DC07D9"/>
    <w:rsid w:val="00DC1620"/>
    <w:rsid w:val="00DC51DC"/>
    <w:rsid w:val="00DD31EF"/>
    <w:rsid w:val="00DD7D5D"/>
    <w:rsid w:val="00DE777D"/>
    <w:rsid w:val="00E0481C"/>
    <w:rsid w:val="00E0549F"/>
    <w:rsid w:val="00E15755"/>
    <w:rsid w:val="00E16AE3"/>
    <w:rsid w:val="00E1746E"/>
    <w:rsid w:val="00E252B5"/>
    <w:rsid w:val="00E3118A"/>
    <w:rsid w:val="00E43F89"/>
    <w:rsid w:val="00E4448F"/>
    <w:rsid w:val="00E876F3"/>
    <w:rsid w:val="00EA12E6"/>
    <w:rsid w:val="00EB0BF9"/>
    <w:rsid w:val="00EB10FD"/>
    <w:rsid w:val="00EC0F9D"/>
    <w:rsid w:val="00ED3D7C"/>
    <w:rsid w:val="00ED6597"/>
    <w:rsid w:val="00ED69B9"/>
    <w:rsid w:val="00EE03D4"/>
    <w:rsid w:val="00EE3844"/>
    <w:rsid w:val="00EE40BF"/>
    <w:rsid w:val="00EE681B"/>
    <w:rsid w:val="00EF0500"/>
    <w:rsid w:val="00EF350A"/>
    <w:rsid w:val="00F02F2A"/>
    <w:rsid w:val="00F067EC"/>
    <w:rsid w:val="00F06BF9"/>
    <w:rsid w:val="00F105E7"/>
    <w:rsid w:val="00F1545E"/>
    <w:rsid w:val="00F15EC1"/>
    <w:rsid w:val="00F22B1E"/>
    <w:rsid w:val="00F24403"/>
    <w:rsid w:val="00F30262"/>
    <w:rsid w:val="00F3090D"/>
    <w:rsid w:val="00F32D6A"/>
    <w:rsid w:val="00F43C0D"/>
    <w:rsid w:val="00F5166C"/>
    <w:rsid w:val="00F5638A"/>
    <w:rsid w:val="00F63573"/>
    <w:rsid w:val="00F6A331"/>
    <w:rsid w:val="00F71E1A"/>
    <w:rsid w:val="00F832DE"/>
    <w:rsid w:val="00F83C35"/>
    <w:rsid w:val="00F93AD8"/>
    <w:rsid w:val="00FB0FD2"/>
    <w:rsid w:val="00FE38FA"/>
    <w:rsid w:val="00FE5565"/>
    <w:rsid w:val="00FE620E"/>
    <w:rsid w:val="00FF05D7"/>
    <w:rsid w:val="010AB286"/>
    <w:rsid w:val="01165C76"/>
    <w:rsid w:val="01335F64"/>
    <w:rsid w:val="0156B7E8"/>
    <w:rsid w:val="016881D5"/>
    <w:rsid w:val="01FA9EF1"/>
    <w:rsid w:val="020BA952"/>
    <w:rsid w:val="02368A9D"/>
    <w:rsid w:val="024A1AFA"/>
    <w:rsid w:val="02D2F823"/>
    <w:rsid w:val="02D9B145"/>
    <w:rsid w:val="02E9BB7F"/>
    <w:rsid w:val="03028B4D"/>
    <w:rsid w:val="0381C4B5"/>
    <w:rsid w:val="03E01CD3"/>
    <w:rsid w:val="047D7E10"/>
    <w:rsid w:val="0498ED27"/>
    <w:rsid w:val="04C574D9"/>
    <w:rsid w:val="04C9E5BB"/>
    <w:rsid w:val="04FB62E8"/>
    <w:rsid w:val="05226402"/>
    <w:rsid w:val="05AEF705"/>
    <w:rsid w:val="05C131A9"/>
    <w:rsid w:val="0603D3FE"/>
    <w:rsid w:val="06189DEB"/>
    <w:rsid w:val="061E9F49"/>
    <w:rsid w:val="067DCB7D"/>
    <w:rsid w:val="069972E9"/>
    <w:rsid w:val="076E3224"/>
    <w:rsid w:val="078F6B2F"/>
    <w:rsid w:val="0798D714"/>
    <w:rsid w:val="07B40C5A"/>
    <w:rsid w:val="07CF43D3"/>
    <w:rsid w:val="0802165C"/>
    <w:rsid w:val="08156A97"/>
    <w:rsid w:val="081FFDB7"/>
    <w:rsid w:val="085A2985"/>
    <w:rsid w:val="086982F9"/>
    <w:rsid w:val="08E61513"/>
    <w:rsid w:val="090D9F00"/>
    <w:rsid w:val="091608B0"/>
    <w:rsid w:val="0951B76E"/>
    <w:rsid w:val="096CE314"/>
    <w:rsid w:val="098F41BE"/>
    <w:rsid w:val="09D67DBE"/>
    <w:rsid w:val="0A9AA614"/>
    <w:rsid w:val="0AD05BD4"/>
    <w:rsid w:val="0AED9CC9"/>
    <w:rsid w:val="0B032B16"/>
    <w:rsid w:val="0B1D39AA"/>
    <w:rsid w:val="0B62DA7C"/>
    <w:rsid w:val="0B96307F"/>
    <w:rsid w:val="0BB20CAF"/>
    <w:rsid w:val="0BEC5AA0"/>
    <w:rsid w:val="0C27B68E"/>
    <w:rsid w:val="0C50787E"/>
    <w:rsid w:val="0C90718C"/>
    <w:rsid w:val="0CC5FF25"/>
    <w:rsid w:val="0CC8091D"/>
    <w:rsid w:val="0D11B039"/>
    <w:rsid w:val="0D79D1D2"/>
    <w:rsid w:val="0DB8A0F6"/>
    <w:rsid w:val="0DC93B5F"/>
    <w:rsid w:val="0E37DB7C"/>
    <w:rsid w:val="0EEFF81A"/>
    <w:rsid w:val="0F40B792"/>
    <w:rsid w:val="0F50FC02"/>
    <w:rsid w:val="100790D1"/>
    <w:rsid w:val="1009BD2A"/>
    <w:rsid w:val="100BF0BE"/>
    <w:rsid w:val="10233408"/>
    <w:rsid w:val="105C9666"/>
    <w:rsid w:val="10801726"/>
    <w:rsid w:val="10919A7E"/>
    <w:rsid w:val="10D3F632"/>
    <w:rsid w:val="10F719DD"/>
    <w:rsid w:val="1115AC40"/>
    <w:rsid w:val="111992AF"/>
    <w:rsid w:val="111CDC9E"/>
    <w:rsid w:val="111E12C2"/>
    <w:rsid w:val="1122889D"/>
    <w:rsid w:val="113CFEBC"/>
    <w:rsid w:val="1185A6A3"/>
    <w:rsid w:val="11CCF171"/>
    <w:rsid w:val="11FEF2B6"/>
    <w:rsid w:val="120EBDC5"/>
    <w:rsid w:val="121CF36F"/>
    <w:rsid w:val="124895BE"/>
    <w:rsid w:val="12562F20"/>
    <w:rsid w:val="12581C01"/>
    <w:rsid w:val="128B3FE3"/>
    <w:rsid w:val="129CAC2F"/>
    <w:rsid w:val="12B31B88"/>
    <w:rsid w:val="12B38E92"/>
    <w:rsid w:val="12E42473"/>
    <w:rsid w:val="12F72191"/>
    <w:rsid w:val="13275C53"/>
    <w:rsid w:val="1341AC6D"/>
    <w:rsid w:val="13E6D7E1"/>
    <w:rsid w:val="141022B0"/>
    <w:rsid w:val="141B5544"/>
    <w:rsid w:val="147440B5"/>
    <w:rsid w:val="14AA4DC5"/>
    <w:rsid w:val="14AB4714"/>
    <w:rsid w:val="14DD3011"/>
    <w:rsid w:val="14ED34DC"/>
    <w:rsid w:val="15073530"/>
    <w:rsid w:val="15294683"/>
    <w:rsid w:val="15BD70FD"/>
    <w:rsid w:val="15CEFF96"/>
    <w:rsid w:val="15E882BC"/>
    <w:rsid w:val="15F49CD0"/>
    <w:rsid w:val="16130F88"/>
    <w:rsid w:val="16635274"/>
    <w:rsid w:val="1675F3D5"/>
    <w:rsid w:val="1680AA6B"/>
    <w:rsid w:val="16ACEE1F"/>
    <w:rsid w:val="173244FA"/>
    <w:rsid w:val="1738E446"/>
    <w:rsid w:val="1763BF4B"/>
    <w:rsid w:val="17C9A5A5"/>
    <w:rsid w:val="17EE6C36"/>
    <w:rsid w:val="17F07A7F"/>
    <w:rsid w:val="18339A19"/>
    <w:rsid w:val="1835A0F8"/>
    <w:rsid w:val="183E39B2"/>
    <w:rsid w:val="184C30D6"/>
    <w:rsid w:val="189F9D0A"/>
    <w:rsid w:val="18AA0611"/>
    <w:rsid w:val="18ADE9B7"/>
    <w:rsid w:val="18D4AC30"/>
    <w:rsid w:val="18E269BC"/>
    <w:rsid w:val="1922DD74"/>
    <w:rsid w:val="19336CA0"/>
    <w:rsid w:val="194B5366"/>
    <w:rsid w:val="19AD5E64"/>
    <w:rsid w:val="19B01484"/>
    <w:rsid w:val="19E92AB9"/>
    <w:rsid w:val="19F57F9D"/>
    <w:rsid w:val="19FB54FF"/>
    <w:rsid w:val="1A0E5A2E"/>
    <w:rsid w:val="1A31BE09"/>
    <w:rsid w:val="1A74C274"/>
    <w:rsid w:val="1A89A80C"/>
    <w:rsid w:val="1ABAEB86"/>
    <w:rsid w:val="1AD73716"/>
    <w:rsid w:val="1ADCEDD6"/>
    <w:rsid w:val="1AE02BE1"/>
    <w:rsid w:val="1B1AAB36"/>
    <w:rsid w:val="1B363A0C"/>
    <w:rsid w:val="1B3D939E"/>
    <w:rsid w:val="1B8F5F8A"/>
    <w:rsid w:val="1B9C6BA2"/>
    <w:rsid w:val="1BA4893C"/>
    <w:rsid w:val="1BAB3B47"/>
    <w:rsid w:val="1BD1310D"/>
    <w:rsid w:val="1C388C1E"/>
    <w:rsid w:val="1CB8E85A"/>
    <w:rsid w:val="1CF575E6"/>
    <w:rsid w:val="1CFC84C5"/>
    <w:rsid w:val="1D1280EE"/>
    <w:rsid w:val="1D50E19A"/>
    <w:rsid w:val="1D6034F7"/>
    <w:rsid w:val="1D66CEBF"/>
    <w:rsid w:val="1D69297B"/>
    <w:rsid w:val="1D75D36C"/>
    <w:rsid w:val="1DD1A538"/>
    <w:rsid w:val="1DEBDB50"/>
    <w:rsid w:val="1DEF5F13"/>
    <w:rsid w:val="1DFBDEBE"/>
    <w:rsid w:val="1E21F753"/>
    <w:rsid w:val="1E2BCF63"/>
    <w:rsid w:val="1E3086ED"/>
    <w:rsid w:val="1E32D8BF"/>
    <w:rsid w:val="1E36D8DB"/>
    <w:rsid w:val="1E4C9F72"/>
    <w:rsid w:val="1E92C5B0"/>
    <w:rsid w:val="1E97AF5C"/>
    <w:rsid w:val="1EAD2013"/>
    <w:rsid w:val="1EB41C70"/>
    <w:rsid w:val="1ED8B52F"/>
    <w:rsid w:val="1EE9D115"/>
    <w:rsid w:val="1EEF2F98"/>
    <w:rsid w:val="1F94616D"/>
    <w:rsid w:val="1F9F5E2E"/>
    <w:rsid w:val="1FEA86C6"/>
    <w:rsid w:val="1FF4F848"/>
    <w:rsid w:val="2015D4A5"/>
    <w:rsid w:val="20208D72"/>
    <w:rsid w:val="202F6BFF"/>
    <w:rsid w:val="2037EE8D"/>
    <w:rsid w:val="203F15F3"/>
    <w:rsid w:val="20579EA0"/>
    <w:rsid w:val="2068D315"/>
    <w:rsid w:val="20DC6144"/>
    <w:rsid w:val="215F2B49"/>
    <w:rsid w:val="21704034"/>
    <w:rsid w:val="221D54C2"/>
    <w:rsid w:val="223C910D"/>
    <w:rsid w:val="22484C03"/>
    <w:rsid w:val="226B4656"/>
    <w:rsid w:val="226D513A"/>
    <w:rsid w:val="22C604DF"/>
    <w:rsid w:val="22FEFD21"/>
    <w:rsid w:val="230546AE"/>
    <w:rsid w:val="2317951F"/>
    <w:rsid w:val="2322A95E"/>
    <w:rsid w:val="235986B9"/>
    <w:rsid w:val="2378E51F"/>
    <w:rsid w:val="23794D44"/>
    <w:rsid w:val="23825F1E"/>
    <w:rsid w:val="23FA3D5B"/>
    <w:rsid w:val="2444E755"/>
    <w:rsid w:val="24684329"/>
    <w:rsid w:val="2487CD14"/>
    <w:rsid w:val="24D07B84"/>
    <w:rsid w:val="2531543A"/>
    <w:rsid w:val="255EFA8F"/>
    <w:rsid w:val="256F099A"/>
    <w:rsid w:val="2585AB7B"/>
    <w:rsid w:val="25AB05D2"/>
    <w:rsid w:val="25BA6C71"/>
    <w:rsid w:val="25E85784"/>
    <w:rsid w:val="25FE358A"/>
    <w:rsid w:val="2603A217"/>
    <w:rsid w:val="260D3851"/>
    <w:rsid w:val="26114E8C"/>
    <w:rsid w:val="262D6216"/>
    <w:rsid w:val="270E6013"/>
    <w:rsid w:val="272F71FB"/>
    <w:rsid w:val="272FA377"/>
    <w:rsid w:val="273C4F87"/>
    <w:rsid w:val="27A95E15"/>
    <w:rsid w:val="27AD70CA"/>
    <w:rsid w:val="27B173AD"/>
    <w:rsid w:val="28130277"/>
    <w:rsid w:val="283818D1"/>
    <w:rsid w:val="2852BF24"/>
    <w:rsid w:val="285A33A2"/>
    <w:rsid w:val="285A3F43"/>
    <w:rsid w:val="286FE472"/>
    <w:rsid w:val="28A35968"/>
    <w:rsid w:val="28B855F2"/>
    <w:rsid w:val="28DEBCC8"/>
    <w:rsid w:val="293F75AB"/>
    <w:rsid w:val="295025D2"/>
    <w:rsid w:val="299B83E2"/>
    <w:rsid w:val="29AD4F77"/>
    <w:rsid w:val="2A61E1FE"/>
    <w:rsid w:val="2A831904"/>
    <w:rsid w:val="2AF47CD9"/>
    <w:rsid w:val="2AF58DCC"/>
    <w:rsid w:val="2BB1BCBB"/>
    <w:rsid w:val="2C153420"/>
    <w:rsid w:val="2C4E9A8E"/>
    <w:rsid w:val="2C616E3A"/>
    <w:rsid w:val="2C71F5C7"/>
    <w:rsid w:val="2CACA115"/>
    <w:rsid w:val="2CB3FEFE"/>
    <w:rsid w:val="2CCCBA5C"/>
    <w:rsid w:val="2CD86C05"/>
    <w:rsid w:val="2D04214D"/>
    <w:rsid w:val="2D12A854"/>
    <w:rsid w:val="2D1E4B6F"/>
    <w:rsid w:val="2D21B8BF"/>
    <w:rsid w:val="2D325874"/>
    <w:rsid w:val="2D55FFAE"/>
    <w:rsid w:val="2D9419B8"/>
    <w:rsid w:val="2DC21DF5"/>
    <w:rsid w:val="2DC501A5"/>
    <w:rsid w:val="2E03CFBB"/>
    <w:rsid w:val="2E31BD8E"/>
    <w:rsid w:val="2E9AE1D6"/>
    <w:rsid w:val="2E9E6245"/>
    <w:rsid w:val="2EB26D3D"/>
    <w:rsid w:val="2EB48E86"/>
    <w:rsid w:val="2EF7C1B6"/>
    <w:rsid w:val="2F011C48"/>
    <w:rsid w:val="2F2D6B31"/>
    <w:rsid w:val="2FC9D0FB"/>
    <w:rsid w:val="2FDC5C02"/>
    <w:rsid w:val="2FE6653D"/>
    <w:rsid w:val="2FE723D2"/>
    <w:rsid w:val="3013AF3C"/>
    <w:rsid w:val="302C6EAB"/>
    <w:rsid w:val="3051A21F"/>
    <w:rsid w:val="30526E1B"/>
    <w:rsid w:val="3078C9D8"/>
    <w:rsid w:val="30796E20"/>
    <w:rsid w:val="307ECE7E"/>
    <w:rsid w:val="30844895"/>
    <w:rsid w:val="30D8B055"/>
    <w:rsid w:val="3150DCEC"/>
    <w:rsid w:val="31629C18"/>
    <w:rsid w:val="317BA477"/>
    <w:rsid w:val="31AE281E"/>
    <w:rsid w:val="31F38C4C"/>
    <w:rsid w:val="321187CA"/>
    <w:rsid w:val="321B3CD0"/>
    <w:rsid w:val="3241D555"/>
    <w:rsid w:val="324C71E0"/>
    <w:rsid w:val="324E78A7"/>
    <w:rsid w:val="3269B5FC"/>
    <w:rsid w:val="32F4E182"/>
    <w:rsid w:val="33185DD9"/>
    <w:rsid w:val="33390448"/>
    <w:rsid w:val="3367142B"/>
    <w:rsid w:val="33841ED2"/>
    <w:rsid w:val="33BD7372"/>
    <w:rsid w:val="34869662"/>
    <w:rsid w:val="34A77D64"/>
    <w:rsid w:val="34B81206"/>
    <w:rsid w:val="34CAA735"/>
    <w:rsid w:val="34DEB1E5"/>
    <w:rsid w:val="34F3465B"/>
    <w:rsid w:val="350460C4"/>
    <w:rsid w:val="351AA5DF"/>
    <w:rsid w:val="3574ADC6"/>
    <w:rsid w:val="358AE5D0"/>
    <w:rsid w:val="35C45CBF"/>
    <w:rsid w:val="35EABF98"/>
    <w:rsid w:val="35FFC71F"/>
    <w:rsid w:val="362E4D33"/>
    <w:rsid w:val="36356A97"/>
    <w:rsid w:val="36A41157"/>
    <w:rsid w:val="36BF8B4B"/>
    <w:rsid w:val="36CD3F57"/>
    <w:rsid w:val="36D532A1"/>
    <w:rsid w:val="36FD471F"/>
    <w:rsid w:val="372AE7B5"/>
    <w:rsid w:val="3741AC46"/>
    <w:rsid w:val="375CC030"/>
    <w:rsid w:val="377FCBF8"/>
    <w:rsid w:val="379D6BAF"/>
    <w:rsid w:val="37AB11CE"/>
    <w:rsid w:val="37AD9BE6"/>
    <w:rsid w:val="37AFF0D2"/>
    <w:rsid w:val="37CF2AEA"/>
    <w:rsid w:val="37D8F932"/>
    <w:rsid w:val="380CD7B6"/>
    <w:rsid w:val="381F01D1"/>
    <w:rsid w:val="38283076"/>
    <w:rsid w:val="38343150"/>
    <w:rsid w:val="38482A29"/>
    <w:rsid w:val="38521A0F"/>
    <w:rsid w:val="386F9300"/>
    <w:rsid w:val="3886ADFC"/>
    <w:rsid w:val="38C15C45"/>
    <w:rsid w:val="38CE7FE5"/>
    <w:rsid w:val="38D12EE6"/>
    <w:rsid w:val="38F833C8"/>
    <w:rsid w:val="38FA43DF"/>
    <w:rsid w:val="39404D3F"/>
    <w:rsid w:val="3943C46D"/>
    <w:rsid w:val="397DA354"/>
    <w:rsid w:val="39D2CA4C"/>
    <w:rsid w:val="39DF1598"/>
    <w:rsid w:val="3A1CCD81"/>
    <w:rsid w:val="3A40579D"/>
    <w:rsid w:val="3A4867E8"/>
    <w:rsid w:val="3A4CDFD2"/>
    <w:rsid w:val="3A5B0A56"/>
    <w:rsid w:val="3A6853FC"/>
    <w:rsid w:val="3ABB5B36"/>
    <w:rsid w:val="3B4D3A04"/>
    <w:rsid w:val="3B5DA52C"/>
    <w:rsid w:val="3BE313A8"/>
    <w:rsid w:val="3C1CCE94"/>
    <w:rsid w:val="3C643EE8"/>
    <w:rsid w:val="3C645D73"/>
    <w:rsid w:val="3C98AA05"/>
    <w:rsid w:val="3CCD671F"/>
    <w:rsid w:val="3CCEB0C1"/>
    <w:rsid w:val="3CE86CCE"/>
    <w:rsid w:val="3D0C4EC5"/>
    <w:rsid w:val="3D1970FC"/>
    <w:rsid w:val="3D1C9B56"/>
    <w:rsid w:val="3D409978"/>
    <w:rsid w:val="3D8888FA"/>
    <w:rsid w:val="3D8F18C8"/>
    <w:rsid w:val="3D966548"/>
    <w:rsid w:val="3DC08780"/>
    <w:rsid w:val="3DE2DB69"/>
    <w:rsid w:val="3E73A42A"/>
    <w:rsid w:val="3E8855D9"/>
    <w:rsid w:val="3E939E8E"/>
    <w:rsid w:val="3E9C5F34"/>
    <w:rsid w:val="3EE97037"/>
    <w:rsid w:val="3EED92D3"/>
    <w:rsid w:val="3F1A157C"/>
    <w:rsid w:val="3F5D81FB"/>
    <w:rsid w:val="3F98968D"/>
    <w:rsid w:val="3FAA28BD"/>
    <w:rsid w:val="3FBEA876"/>
    <w:rsid w:val="3FD72670"/>
    <w:rsid w:val="400435F3"/>
    <w:rsid w:val="400C398D"/>
    <w:rsid w:val="402B0718"/>
    <w:rsid w:val="405BEC33"/>
    <w:rsid w:val="405F415A"/>
    <w:rsid w:val="40603D32"/>
    <w:rsid w:val="409A0409"/>
    <w:rsid w:val="40FD72E5"/>
    <w:rsid w:val="412B0549"/>
    <w:rsid w:val="41DC2F77"/>
    <w:rsid w:val="421E3367"/>
    <w:rsid w:val="4226D611"/>
    <w:rsid w:val="4250987F"/>
    <w:rsid w:val="4256B7F6"/>
    <w:rsid w:val="427CC58E"/>
    <w:rsid w:val="42CEC0DF"/>
    <w:rsid w:val="42DFB619"/>
    <w:rsid w:val="42E11806"/>
    <w:rsid w:val="4306F16A"/>
    <w:rsid w:val="43821F68"/>
    <w:rsid w:val="43B501B2"/>
    <w:rsid w:val="43BB14BA"/>
    <w:rsid w:val="43C1D149"/>
    <w:rsid w:val="4414496D"/>
    <w:rsid w:val="443578F4"/>
    <w:rsid w:val="44504888"/>
    <w:rsid w:val="4472E92E"/>
    <w:rsid w:val="449BF9EB"/>
    <w:rsid w:val="453DB0E2"/>
    <w:rsid w:val="45CAD7F9"/>
    <w:rsid w:val="464CD14D"/>
    <w:rsid w:val="464D0219"/>
    <w:rsid w:val="46AE8D84"/>
    <w:rsid w:val="46AFB5EC"/>
    <w:rsid w:val="46B76CBA"/>
    <w:rsid w:val="473627AF"/>
    <w:rsid w:val="474AE498"/>
    <w:rsid w:val="47531940"/>
    <w:rsid w:val="475E2147"/>
    <w:rsid w:val="476908CE"/>
    <w:rsid w:val="47879553"/>
    <w:rsid w:val="47E43ACC"/>
    <w:rsid w:val="47F52AFF"/>
    <w:rsid w:val="47F56D29"/>
    <w:rsid w:val="480AF1EE"/>
    <w:rsid w:val="481ACD9C"/>
    <w:rsid w:val="482D3E91"/>
    <w:rsid w:val="4886689C"/>
    <w:rsid w:val="48B93D4C"/>
    <w:rsid w:val="48BFAAAA"/>
    <w:rsid w:val="48E9BD17"/>
    <w:rsid w:val="48FDF566"/>
    <w:rsid w:val="491293C7"/>
    <w:rsid w:val="49152756"/>
    <w:rsid w:val="494A600F"/>
    <w:rsid w:val="49582DCF"/>
    <w:rsid w:val="496DF7CD"/>
    <w:rsid w:val="497FD528"/>
    <w:rsid w:val="49B94E0A"/>
    <w:rsid w:val="49BA371C"/>
    <w:rsid w:val="49D41EE2"/>
    <w:rsid w:val="49E5D91A"/>
    <w:rsid w:val="49E65F03"/>
    <w:rsid w:val="49F872E5"/>
    <w:rsid w:val="4A024F05"/>
    <w:rsid w:val="4A592499"/>
    <w:rsid w:val="4AA15F42"/>
    <w:rsid w:val="4AA546BC"/>
    <w:rsid w:val="4ABFE9F7"/>
    <w:rsid w:val="4ACB45B5"/>
    <w:rsid w:val="4AD5CDAE"/>
    <w:rsid w:val="4B00AFD6"/>
    <w:rsid w:val="4B21F75C"/>
    <w:rsid w:val="4BA08842"/>
    <w:rsid w:val="4BFE8D1C"/>
    <w:rsid w:val="4C1D2A76"/>
    <w:rsid w:val="4C79326F"/>
    <w:rsid w:val="4C7D7E18"/>
    <w:rsid w:val="4C80439B"/>
    <w:rsid w:val="4C9B88DD"/>
    <w:rsid w:val="4CD43C47"/>
    <w:rsid w:val="4D2BDC1B"/>
    <w:rsid w:val="4D68E955"/>
    <w:rsid w:val="4D831A1E"/>
    <w:rsid w:val="4D933EE5"/>
    <w:rsid w:val="4DD888F0"/>
    <w:rsid w:val="4DF38BF6"/>
    <w:rsid w:val="4DFD2896"/>
    <w:rsid w:val="4DFE1854"/>
    <w:rsid w:val="4E252D32"/>
    <w:rsid w:val="4E41E2B5"/>
    <w:rsid w:val="4E4A311A"/>
    <w:rsid w:val="4E4D452B"/>
    <w:rsid w:val="4E595F04"/>
    <w:rsid w:val="4E729A4F"/>
    <w:rsid w:val="4E74B389"/>
    <w:rsid w:val="4E87D3D3"/>
    <w:rsid w:val="4E977ED6"/>
    <w:rsid w:val="4F5F7E51"/>
    <w:rsid w:val="4F7DE275"/>
    <w:rsid w:val="4F9385EF"/>
    <w:rsid w:val="4FA68821"/>
    <w:rsid w:val="4FAC82B1"/>
    <w:rsid w:val="4FB30843"/>
    <w:rsid w:val="4FD19B59"/>
    <w:rsid w:val="4FE91EC7"/>
    <w:rsid w:val="5009B80D"/>
    <w:rsid w:val="505B634B"/>
    <w:rsid w:val="50828CA7"/>
    <w:rsid w:val="5085817A"/>
    <w:rsid w:val="50ED55EF"/>
    <w:rsid w:val="510498A0"/>
    <w:rsid w:val="511083F7"/>
    <w:rsid w:val="51222006"/>
    <w:rsid w:val="5170C266"/>
    <w:rsid w:val="51AD9607"/>
    <w:rsid w:val="51B81C30"/>
    <w:rsid w:val="51B9A2D6"/>
    <w:rsid w:val="51F8E2D9"/>
    <w:rsid w:val="52285703"/>
    <w:rsid w:val="5229876F"/>
    <w:rsid w:val="522AA15E"/>
    <w:rsid w:val="525F1D2E"/>
    <w:rsid w:val="5327F9CA"/>
    <w:rsid w:val="534856DF"/>
    <w:rsid w:val="53ACA240"/>
    <w:rsid w:val="53C73EE5"/>
    <w:rsid w:val="542B7F2D"/>
    <w:rsid w:val="5451D834"/>
    <w:rsid w:val="54A42D83"/>
    <w:rsid w:val="54E6C89A"/>
    <w:rsid w:val="54EF2FF1"/>
    <w:rsid w:val="550768E2"/>
    <w:rsid w:val="55801DB1"/>
    <w:rsid w:val="558840AA"/>
    <w:rsid w:val="55989FD9"/>
    <w:rsid w:val="55BBBFC8"/>
    <w:rsid w:val="55C8D19B"/>
    <w:rsid w:val="55E39477"/>
    <w:rsid w:val="55E3C055"/>
    <w:rsid w:val="55ECF8D7"/>
    <w:rsid w:val="55EE4438"/>
    <w:rsid w:val="564B5B09"/>
    <w:rsid w:val="56756A96"/>
    <w:rsid w:val="56856F46"/>
    <w:rsid w:val="56B447A6"/>
    <w:rsid w:val="56CF6EB6"/>
    <w:rsid w:val="5732B487"/>
    <w:rsid w:val="57410957"/>
    <w:rsid w:val="574BC334"/>
    <w:rsid w:val="5782BF9D"/>
    <w:rsid w:val="578B90B9"/>
    <w:rsid w:val="57909983"/>
    <w:rsid w:val="57991E7A"/>
    <w:rsid w:val="57A07D00"/>
    <w:rsid w:val="57EB467E"/>
    <w:rsid w:val="58313139"/>
    <w:rsid w:val="585DCDF5"/>
    <w:rsid w:val="58B876C3"/>
    <w:rsid w:val="58EE666D"/>
    <w:rsid w:val="5AC13B23"/>
    <w:rsid w:val="5B2F7995"/>
    <w:rsid w:val="5B4A2D44"/>
    <w:rsid w:val="5BC95AB5"/>
    <w:rsid w:val="5BD13D18"/>
    <w:rsid w:val="5BD9BD61"/>
    <w:rsid w:val="5BE95E02"/>
    <w:rsid w:val="5C5BF68B"/>
    <w:rsid w:val="5C6094D5"/>
    <w:rsid w:val="5C83FB87"/>
    <w:rsid w:val="5CC78102"/>
    <w:rsid w:val="5D05C8E3"/>
    <w:rsid w:val="5D1CB155"/>
    <w:rsid w:val="5D5CFC7C"/>
    <w:rsid w:val="5DDE6036"/>
    <w:rsid w:val="5DF098FA"/>
    <w:rsid w:val="5E077222"/>
    <w:rsid w:val="5E1D3F6E"/>
    <w:rsid w:val="5E50F087"/>
    <w:rsid w:val="5E611291"/>
    <w:rsid w:val="5E6694AA"/>
    <w:rsid w:val="5E932BA0"/>
    <w:rsid w:val="5EC65E48"/>
    <w:rsid w:val="5F0D83AC"/>
    <w:rsid w:val="5F5F35A5"/>
    <w:rsid w:val="5F7ACF0D"/>
    <w:rsid w:val="5FA19B5F"/>
    <w:rsid w:val="5FAAAEDB"/>
    <w:rsid w:val="600C4D6D"/>
    <w:rsid w:val="60467D81"/>
    <w:rsid w:val="60749AA0"/>
    <w:rsid w:val="60B6828E"/>
    <w:rsid w:val="6148AC94"/>
    <w:rsid w:val="617A904A"/>
    <w:rsid w:val="618535F6"/>
    <w:rsid w:val="61E36AAF"/>
    <w:rsid w:val="6205F09C"/>
    <w:rsid w:val="620E7D5B"/>
    <w:rsid w:val="62A3ABCE"/>
    <w:rsid w:val="62AF6DB4"/>
    <w:rsid w:val="62B4435D"/>
    <w:rsid w:val="62BB5936"/>
    <w:rsid w:val="62CAB280"/>
    <w:rsid w:val="63253DC2"/>
    <w:rsid w:val="63497B6F"/>
    <w:rsid w:val="636C019C"/>
    <w:rsid w:val="63B12A1B"/>
    <w:rsid w:val="63BBA8EF"/>
    <w:rsid w:val="63DBAFD3"/>
    <w:rsid w:val="63DD1D1A"/>
    <w:rsid w:val="63E48A06"/>
    <w:rsid w:val="63FCBACE"/>
    <w:rsid w:val="6440C799"/>
    <w:rsid w:val="6468939F"/>
    <w:rsid w:val="648F5019"/>
    <w:rsid w:val="6542EA53"/>
    <w:rsid w:val="65452BD0"/>
    <w:rsid w:val="6546C688"/>
    <w:rsid w:val="6581C02C"/>
    <w:rsid w:val="65A6C5A2"/>
    <w:rsid w:val="65E66535"/>
    <w:rsid w:val="65F0AC30"/>
    <w:rsid w:val="6629CE3A"/>
    <w:rsid w:val="663D6E37"/>
    <w:rsid w:val="66552F40"/>
    <w:rsid w:val="6657BB5A"/>
    <w:rsid w:val="6665C92B"/>
    <w:rsid w:val="66A3575B"/>
    <w:rsid w:val="6705D073"/>
    <w:rsid w:val="670B21CA"/>
    <w:rsid w:val="67109E9B"/>
    <w:rsid w:val="676F0478"/>
    <w:rsid w:val="676FAA21"/>
    <w:rsid w:val="67CB2E27"/>
    <w:rsid w:val="67D2BBCA"/>
    <w:rsid w:val="68015E91"/>
    <w:rsid w:val="6818D7BA"/>
    <w:rsid w:val="6853C472"/>
    <w:rsid w:val="68AD2B54"/>
    <w:rsid w:val="68B8DDEB"/>
    <w:rsid w:val="68BC7FA2"/>
    <w:rsid w:val="69120B84"/>
    <w:rsid w:val="69239010"/>
    <w:rsid w:val="698E7DFE"/>
    <w:rsid w:val="69A3CC87"/>
    <w:rsid w:val="69EA66FD"/>
    <w:rsid w:val="69F38D34"/>
    <w:rsid w:val="6A14C581"/>
    <w:rsid w:val="6A661927"/>
    <w:rsid w:val="6A72CAE6"/>
    <w:rsid w:val="6A7D3259"/>
    <w:rsid w:val="6A93B3E0"/>
    <w:rsid w:val="6AA3D9CB"/>
    <w:rsid w:val="6AEB8EE0"/>
    <w:rsid w:val="6B06466E"/>
    <w:rsid w:val="6B6A3A53"/>
    <w:rsid w:val="6BB384B9"/>
    <w:rsid w:val="6C116B53"/>
    <w:rsid w:val="6C145AEA"/>
    <w:rsid w:val="6C2241A8"/>
    <w:rsid w:val="6C70C39C"/>
    <w:rsid w:val="6CA4068D"/>
    <w:rsid w:val="6CAC9FC5"/>
    <w:rsid w:val="6CCDD970"/>
    <w:rsid w:val="6CD2307A"/>
    <w:rsid w:val="6D01D980"/>
    <w:rsid w:val="6D03D3B8"/>
    <w:rsid w:val="6D0C27F6"/>
    <w:rsid w:val="6D1D205F"/>
    <w:rsid w:val="6D6F19B0"/>
    <w:rsid w:val="6D9932C6"/>
    <w:rsid w:val="6DD48425"/>
    <w:rsid w:val="6DD76673"/>
    <w:rsid w:val="6E5EBDDA"/>
    <w:rsid w:val="6EC76EF6"/>
    <w:rsid w:val="6EE34738"/>
    <w:rsid w:val="6EFBBC11"/>
    <w:rsid w:val="6F6B43FF"/>
    <w:rsid w:val="6FF0B008"/>
    <w:rsid w:val="701D7A2B"/>
    <w:rsid w:val="7038A1BD"/>
    <w:rsid w:val="7064917B"/>
    <w:rsid w:val="70655DFC"/>
    <w:rsid w:val="707C451F"/>
    <w:rsid w:val="70D3DD26"/>
    <w:rsid w:val="7162CF99"/>
    <w:rsid w:val="718C335D"/>
    <w:rsid w:val="71BD13D6"/>
    <w:rsid w:val="71DEA87C"/>
    <w:rsid w:val="71EA8A5E"/>
    <w:rsid w:val="71EBA013"/>
    <w:rsid w:val="71FDE982"/>
    <w:rsid w:val="721D75BF"/>
    <w:rsid w:val="723A4C1F"/>
    <w:rsid w:val="725ACE1C"/>
    <w:rsid w:val="72883BDA"/>
    <w:rsid w:val="72B418BB"/>
    <w:rsid w:val="72CB0962"/>
    <w:rsid w:val="72E61F78"/>
    <w:rsid w:val="72E9E7C2"/>
    <w:rsid w:val="7326CF8D"/>
    <w:rsid w:val="734F3DCD"/>
    <w:rsid w:val="73D26D5F"/>
    <w:rsid w:val="73F2CBF4"/>
    <w:rsid w:val="74B895DF"/>
    <w:rsid w:val="74DF2D70"/>
    <w:rsid w:val="7565A563"/>
    <w:rsid w:val="756AA19A"/>
    <w:rsid w:val="7582ED5D"/>
    <w:rsid w:val="75CEB7CB"/>
    <w:rsid w:val="7643CEC0"/>
    <w:rsid w:val="76855ACE"/>
    <w:rsid w:val="76C75BA9"/>
    <w:rsid w:val="76D3D6E8"/>
    <w:rsid w:val="773D2B33"/>
    <w:rsid w:val="773F2966"/>
    <w:rsid w:val="773FBC37"/>
    <w:rsid w:val="77450CF9"/>
    <w:rsid w:val="777A710D"/>
    <w:rsid w:val="778B9174"/>
    <w:rsid w:val="7798458B"/>
    <w:rsid w:val="77CC3A52"/>
    <w:rsid w:val="77E0AD9F"/>
    <w:rsid w:val="78318B90"/>
    <w:rsid w:val="78599FF5"/>
    <w:rsid w:val="78656399"/>
    <w:rsid w:val="78896D73"/>
    <w:rsid w:val="78932792"/>
    <w:rsid w:val="7895E698"/>
    <w:rsid w:val="78CF840C"/>
    <w:rsid w:val="78FF608B"/>
    <w:rsid w:val="791E2822"/>
    <w:rsid w:val="7934DA2C"/>
    <w:rsid w:val="79552ECC"/>
    <w:rsid w:val="796E637B"/>
    <w:rsid w:val="79B7CB45"/>
    <w:rsid w:val="79D628C4"/>
    <w:rsid w:val="79E58301"/>
    <w:rsid w:val="7A039062"/>
    <w:rsid w:val="7A5D140E"/>
    <w:rsid w:val="7A7A2007"/>
    <w:rsid w:val="7AE2E08D"/>
    <w:rsid w:val="7AE57DF3"/>
    <w:rsid w:val="7AFB4E7D"/>
    <w:rsid w:val="7B07ADFA"/>
    <w:rsid w:val="7B32F345"/>
    <w:rsid w:val="7B3B3CDC"/>
    <w:rsid w:val="7B79DA4F"/>
    <w:rsid w:val="7B8683F3"/>
    <w:rsid w:val="7C038AFA"/>
    <w:rsid w:val="7C0E3E79"/>
    <w:rsid w:val="7C3F78DD"/>
    <w:rsid w:val="7C481BBA"/>
    <w:rsid w:val="7C7E1BC1"/>
    <w:rsid w:val="7CB280BA"/>
    <w:rsid w:val="7D197B69"/>
    <w:rsid w:val="7D24DFE3"/>
    <w:rsid w:val="7D42812F"/>
    <w:rsid w:val="7D6F7692"/>
    <w:rsid w:val="7D85A074"/>
    <w:rsid w:val="7DBA731B"/>
    <w:rsid w:val="7DBFBE9F"/>
    <w:rsid w:val="7DE0F687"/>
    <w:rsid w:val="7DF429C1"/>
    <w:rsid w:val="7E1E1CC1"/>
    <w:rsid w:val="7E315BEC"/>
    <w:rsid w:val="7E471F7C"/>
    <w:rsid w:val="7E59CDE1"/>
    <w:rsid w:val="7E602E27"/>
    <w:rsid w:val="7E651173"/>
    <w:rsid w:val="7E750DAE"/>
    <w:rsid w:val="7EA22D26"/>
    <w:rsid w:val="7ECF83E1"/>
    <w:rsid w:val="7EF89116"/>
    <w:rsid w:val="7F00C973"/>
    <w:rsid w:val="7F1F542C"/>
    <w:rsid w:val="7F22435F"/>
    <w:rsid w:val="7F271F57"/>
    <w:rsid w:val="7F2991CD"/>
    <w:rsid w:val="7F3239B5"/>
    <w:rsid w:val="7F7578CB"/>
    <w:rsid w:val="7F85FAB1"/>
    <w:rsid w:val="7FACAB30"/>
    <w:rsid w:val="7FB7D167"/>
    <w:rsid w:val="7FCD62E0"/>
    <w:rsid w:val="7FD6DC10"/>
    <w:rsid w:val="7FF898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16EF0"/>
  <w15:chartTrackingRefBased/>
  <w15:docId w15:val="{B5F16971-B906-4EDE-BD48-4340C74D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FD"/>
    <w:pPr>
      <w:spacing w:after="0" w:line="240" w:lineRule="auto"/>
      <w:ind w:left="720"/>
      <w:contextualSpacing/>
    </w:pPr>
    <w:rPr>
      <w:sz w:val="24"/>
      <w:szCs w:val="24"/>
    </w:rPr>
  </w:style>
  <w:style w:type="character" w:styleId="Hyperlink">
    <w:name w:val="Hyperlink"/>
    <w:basedOn w:val="DefaultParagraphFont"/>
    <w:uiPriority w:val="99"/>
    <w:unhideWhenUsed/>
    <w:rsid w:val="00EB10FD"/>
    <w:rPr>
      <w:color w:val="0563C1" w:themeColor="hyperlink"/>
      <w:u w:val="single"/>
    </w:rPr>
  </w:style>
  <w:style w:type="table" w:styleId="TableGrid">
    <w:name w:val="Table Grid"/>
    <w:basedOn w:val="TableNormal"/>
    <w:uiPriority w:val="39"/>
    <w:rsid w:val="00EB1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4DB"/>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4E44D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0D5A"/>
    <w:rPr>
      <w:b/>
      <w:bCs/>
    </w:rPr>
  </w:style>
  <w:style w:type="character" w:customStyle="1" w:styleId="CommentSubjectChar">
    <w:name w:val="Comment Subject Char"/>
    <w:basedOn w:val="CommentTextChar"/>
    <w:link w:val="CommentSubject"/>
    <w:uiPriority w:val="99"/>
    <w:semiHidden/>
    <w:rsid w:val="00CF0D5A"/>
    <w:rPr>
      <w:b/>
      <w:bCs/>
      <w:sz w:val="20"/>
      <w:szCs w:val="20"/>
    </w:rPr>
  </w:style>
  <w:style w:type="paragraph" w:styleId="Header">
    <w:name w:val="header"/>
    <w:basedOn w:val="Normal"/>
    <w:link w:val="HeaderChar"/>
    <w:uiPriority w:val="99"/>
    <w:unhideWhenUsed/>
    <w:rsid w:val="00AF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7A"/>
  </w:style>
  <w:style w:type="paragraph" w:styleId="Footer">
    <w:name w:val="footer"/>
    <w:basedOn w:val="Normal"/>
    <w:link w:val="FooterChar"/>
    <w:uiPriority w:val="99"/>
    <w:unhideWhenUsed/>
    <w:rsid w:val="00AF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7A"/>
  </w:style>
  <w:style w:type="character" w:customStyle="1" w:styleId="UnresolvedMention2">
    <w:name w:val="Unresolved Mention2"/>
    <w:basedOn w:val="DefaultParagraphFont"/>
    <w:uiPriority w:val="99"/>
    <w:semiHidden/>
    <w:unhideWhenUsed/>
    <w:rsid w:val="00310134"/>
    <w:rPr>
      <w:color w:val="605E5C"/>
      <w:shd w:val="clear" w:color="auto" w:fill="E1DFDD"/>
    </w:rPr>
  </w:style>
  <w:style w:type="paragraph" w:styleId="Revision">
    <w:name w:val="Revision"/>
    <w:hidden/>
    <w:uiPriority w:val="99"/>
    <w:semiHidden/>
    <w:rsid w:val="005D0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4778">
      <w:bodyDiv w:val="1"/>
      <w:marLeft w:val="0"/>
      <w:marRight w:val="0"/>
      <w:marTop w:val="0"/>
      <w:marBottom w:val="0"/>
      <w:divBdr>
        <w:top w:val="none" w:sz="0" w:space="0" w:color="auto"/>
        <w:left w:val="none" w:sz="0" w:space="0" w:color="auto"/>
        <w:bottom w:val="none" w:sz="0" w:space="0" w:color="auto"/>
        <w:right w:val="none" w:sz="0" w:space="0" w:color="auto"/>
      </w:divBdr>
    </w:div>
    <w:div w:id="1104574514">
      <w:bodyDiv w:val="1"/>
      <w:marLeft w:val="0"/>
      <w:marRight w:val="0"/>
      <w:marTop w:val="0"/>
      <w:marBottom w:val="0"/>
      <w:divBdr>
        <w:top w:val="none" w:sz="0" w:space="0" w:color="auto"/>
        <w:left w:val="none" w:sz="0" w:space="0" w:color="auto"/>
        <w:bottom w:val="none" w:sz="0" w:space="0" w:color="auto"/>
        <w:right w:val="none" w:sz="0" w:space="0" w:color="auto"/>
      </w:divBdr>
    </w:div>
    <w:div w:id="1192064731">
      <w:bodyDiv w:val="1"/>
      <w:marLeft w:val="0"/>
      <w:marRight w:val="0"/>
      <w:marTop w:val="0"/>
      <w:marBottom w:val="0"/>
      <w:divBdr>
        <w:top w:val="none" w:sz="0" w:space="0" w:color="auto"/>
        <w:left w:val="none" w:sz="0" w:space="0" w:color="auto"/>
        <w:bottom w:val="none" w:sz="0" w:space="0" w:color="auto"/>
        <w:right w:val="none" w:sz="0" w:space="0" w:color="auto"/>
      </w:divBdr>
    </w:div>
    <w:div w:id="1645544958">
      <w:bodyDiv w:val="1"/>
      <w:marLeft w:val="0"/>
      <w:marRight w:val="0"/>
      <w:marTop w:val="0"/>
      <w:marBottom w:val="0"/>
      <w:divBdr>
        <w:top w:val="none" w:sz="0" w:space="0" w:color="auto"/>
        <w:left w:val="none" w:sz="0" w:space="0" w:color="auto"/>
        <w:bottom w:val="none" w:sz="0" w:space="0" w:color="auto"/>
        <w:right w:val="none" w:sz="0" w:space="0" w:color="auto"/>
      </w:divBdr>
    </w:div>
    <w:div w:id="1660158248">
      <w:bodyDiv w:val="1"/>
      <w:marLeft w:val="0"/>
      <w:marRight w:val="0"/>
      <w:marTop w:val="0"/>
      <w:marBottom w:val="0"/>
      <w:divBdr>
        <w:top w:val="none" w:sz="0" w:space="0" w:color="auto"/>
        <w:left w:val="none" w:sz="0" w:space="0" w:color="auto"/>
        <w:bottom w:val="none" w:sz="0" w:space="0" w:color="auto"/>
        <w:right w:val="none" w:sz="0" w:space="0" w:color="auto"/>
      </w:divBdr>
    </w:div>
    <w:div w:id="1923294952">
      <w:bodyDiv w:val="1"/>
      <w:marLeft w:val="0"/>
      <w:marRight w:val="0"/>
      <w:marTop w:val="0"/>
      <w:marBottom w:val="0"/>
      <w:divBdr>
        <w:top w:val="none" w:sz="0" w:space="0" w:color="auto"/>
        <w:left w:val="none" w:sz="0" w:space="0" w:color="auto"/>
        <w:bottom w:val="none" w:sz="0" w:space="0" w:color="auto"/>
        <w:right w:val="none" w:sz="0" w:space="0" w:color="auto"/>
      </w:divBdr>
    </w:div>
    <w:div w:id="1999842261">
      <w:bodyDiv w:val="1"/>
      <w:marLeft w:val="0"/>
      <w:marRight w:val="0"/>
      <w:marTop w:val="0"/>
      <w:marBottom w:val="0"/>
      <w:divBdr>
        <w:top w:val="none" w:sz="0" w:space="0" w:color="auto"/>
        <w:left w:val="none" w:sz="0" w:space="0" w:color="auto"/>
        <w:bottom w:val="none" w:sz="0" w:space="0" w:color="auto"/>
        <w:right w:val="none" w:sz="0" w:space="0" w:color="auto"/>
      </w:divBdr>
    </w:div>
    <w:div w:id="21245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ku.edu/classroom-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ku.edu/safe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rb@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A1E2F7F1B04428569249CBFD9AD8E" ma:contentTypeVersion="6" ma:contentTypeDescription="Create a new document." ma:contentTypeScope="" ma:versionID="682725edb5828ad01fde5b39cbc4660d">
  <xsd:schema xmlns:xsd="http://www.w3.org/2001/XMLSchema" xmlns:xs="http://www.w3.org/2001/XMLSchema" xmlns:p="http://schemas.microsoft.com/office/2006/metadata/properties" xmlns:ns2="4b8750f1-6a43-4260-a0e7-9b0dda230647" xmlns:ns3="8de11f0b-6b1b-4724-ae43-bb5b209ac503" targetNamespace="http://schemas.microsoft.com/office/2006/metadata/properties" ma:root="true" ma:fieldsID="b1262af71af3b6bd4e3f8877c04e4401" ns2:_="" ns3:_="">
    <xsd:import namespace="4b8750f1-6a43-4260-a0e7-9b0dda230647"/>
    <xsd:import namespace="8de11f0b-6b1b-4724-ae43-bb5b209ac5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750f1-6a43-4260-a0e7-9b0dda230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11f0b-6b1b-4724-ae43-bb5b209ac5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e11f0b-6b1b-4724-ae43-bb5b209ac503">
      <UserInfo>
        <DisplayName>Paget, Mindie</DisplayName>
        <AccountId>24</AccountId>
        <AccountType/>
      </UserInfo>
    </SharedWithUsers>
  </documentManagement>
</p:properties>
</file>

<file path=customXml/itemProps1.xml><?xml version="1.0" encoding="utf-8"?>
<ds:datastoreItem xmlns:ds="http://schemas.openxmlformats.org/officeDocument/2006/customXml" ds:itemID="{8C4660BE-2E09-4EE9-B8B4-03E463A93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750f1-6a43-4260-a0e7-9b0dda230647"/>
    <ds:schemaRef ds:uri="8de11f0b-6b1b-4724-ae43-bb5b209a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01561-E2CB-45AE-9428-96F34CDA9AA5}">
  <ds:schemaRefs>
    <ds:schemaRef ds:uri="http://schemas.openxmlformats.org/officeDocument/2006/bibliography"/>
  </ds:schemaRefs>
</ds:datastoreItem>
</file>

<file path=customXml/itemProps3.xml><?xml version="1.0" encoding="utf-8"?>
<ds:datastoreItem xmlns:ds="http://schemas.openxmlformats.org/officeDocument/2006/customXml" ds:itemID="{044A483D-0A77-4261-B0F7-753B7B8D3E97}">
  <ds:schemaRefs>
    <ds:schemaRef ds:uri="http://schemas.microsoft.com/sharepoint/v3/contenttype/forms"/>
  </ds:schemaRefs>
</ds:datastoreItem>
</file>

<file path=customXml/itemProps4.xml><?xml version="1.0" encoding="utf-8"?>
<ds:datastoreItem xmlns:ds="http://schemas.openxmlformats.org/officeDocument/2006/customXml" ds:itemID="{4685AB61-97CC-482F-9AD9-B897E08888E1}">
  <ds:schemaRefs>
    <ds:schemaRef ds:uri="http://schemas.microsoft.com/office/2006/metadata/properties"/>
    <ds:schemaRef ds:uri="http://schemas.microsoft.com/office/infopath/2007/PartnerControls"/>
    <ds:schemaRef ds:uri="8de11f0b-6b1b-4724-ae43-bb5b209ac50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Links>
    <vt:vector size="18" baseType="variant">
      <vt:variant>
        <vt:i4>1245274</vt:i4>
      </vt:variant>
      <vt:variant>
        <vt:i4>3</vt:i4>
      </vt:variant>
      <vt:variant>
        <vt:i4>0</vt:i4>
      </vt:variant>
      <vt:variant>
        <vt:i4>5</vt:i4>
      </vt:variant>
      <vt:variant>
        <vt:lpwstr>https://protect.ku.edu/safety-guidelines</vt:lpwstr>
      </vt:variant>
      <vt:variant>
        <vt:lpwstr/>
      </vt:variant>
      <vt:variant>
        <vt:i4>2818172</vt:i4>
      </vt:variant>
      <vt:variant>
        <vt:i4>0</vt:i4>
      </vt:variant>
      <vt:variant>
        <vt:i4>0</vt:i4>
      </vt:variant>
      <vt:variant>
        <vt:i4>5</vt:i4>
      </vt:variant>
      <vt:variant>
        <vt:lpwstr>https://protect.ku.edu/classroom-guidelines</vt:lpwstr>
      </vt:variant>
      <vt:variant>
        <vt:lpwstr/>
      </vt:variant>
      <vt:variant>
        <vt:i4>4718696</vt:i4>
      </vt:variant>
      <vt:variant>
        <vt:i4>0</vt:i4>
      </vt:variant>
      <vt:variant>
        <vt:i4>0</vt:i4>
      </vt:variant>
      <vt:variant>
        <vt:i4>5</vt:i4>
      </vt:variant>
      <vt:variant>
        <vt:lpwstr>mailto:irb@ku.edu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Popiel, Julie Christina</dc:creator>
  <cp:keywords/>
  <dc:description/>
  <cp:lastModifiedBy>Paget, Mindie</cp:lastModifiedBy>
  <cp:revision>6</cp:revision>
  <dcterms:created xsi:type="dcterms:W3CDTF">2021-11-22T14:19:00Z</dcterms:created>
  <dcterms:modified xsi:type="dcterms:W3CDTF">2021-11-22T19:59:00Z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0x010100676A1E2F7F1B04428569249CBFD9AD8E</vt:lpwstr>
  </property>
</Properties>
</file>